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81FE" w14:textId="77777777" w:rsidR="00D91CD7" w:rsidRPr="00E77905" w:rsidRDefault="00D91CD7" w:rsidP="00D91CD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905">
        <w:rPr>
          <w:rFonts w:asciiTheme="majorBidi" w:hAnsiTheme="majorBidi" w:cstheme="majorBidi"/>
          <w:b/>
          <w:bCs/>
          <w:sz w:val="24"/>
          <w:szCs w:val="24"/>
        </w:rPr>
        <w:t>Dr. BOUBEKEUR Sihem</w:t>
      </w:r>
    </w:p>
    <w:p w14:paraId="56D6B966" w14:textId="77777777" w:rsidR="00D91CD7" w:rsidRPr="00E77905" w:rsidRDefault="00D91CD7" w:rsidP="00D91CD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905">
        <w:rPr>
          <w:rFonts w:asciiTheme="majorBidi" w:hAnsiTheme="majorBidi" w:cstheme="majorBidi"/>
          <w:b/>
          <w:bCs/>
          <w:sz w:val="24"/>
          <w:szCs w:val="24"/>
        </w:rPr>
        <w:t>Dr. Moulay Tahar University, Saida, Algeria</w:t>
      </w:r>
    </w:p>
    <w:p w14:paraId="06936CE1" w14:textId="58703129" w:rsidR="00D91CD7" w:rsidRPr="00E77905" w:rsidRDefault="00D91CD7" w:rsidP="00D91C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905">
        <w:rPr>
          <w:rFonts w:asciiTheme="majorBidi" w:hAnsiTheme="majorBidi" w:cstheme="majorBidi"/>
          <w:b/>
          <w:bCs/>
          <w:sz w:val="24"/>
          <w:szCs w:val="24"/>
        </w:rPr>
        <w:t xml:space="preserve">Department of English Language and </w:t>
      </w:r>
      <w:r w:rsidR="008E7584">
        <w:rPr>
          <w:rFonts w:asciiTheme="majorBidi" w:hAnsiTheme="majorBidi" w:cstheme="majorBidi"/>
          <w:b/>
          <w:bCs/>
          <w:sz w:val="24"/>
          <w:szCs w:val="24"/>
        </w:rPr>
        <w:t>Literature</w:t>
      </w:r>
    </w:p>
    <w:p w14:paraId="60C499A6" w14:textId="77777777" w:rsidR="00D91CD7" w:rsidRPr="00E77905" w:rsidRDefault="00D91CD7" w:rsidP="00D91C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77905">
        <w:rPr>
          <w:rFonts w:asciiTheme="majorBidi" w:hAnsiTheme="majorBidi" w:cstheme="majorBidi"/>
          <w:b/>
          <w:bCs/>
          <w:sz w:val="24"/>
          <w:szCs w:val="24"/>
        </w:rPr>
        <w:t>Faculty of Letters, Languages and Arts</w:t>
      </w:r>
    </w:p>
    <w:p w14:paraId="7147720F" w14:textId="77777777" w:rsidR="00D91CD7" w:rsidRDefault="00C55064" w:rsidP="00D91C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7" w:history="1">
        <w:r w:rsidRPr="00645E3A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sihem.boubekeur@yahoo.com</w:t>
        </w:r>
      </w:hyperlink>
    </w:p>
    <w:p w14:paraId="5CEF93D9" w14:textId="77777777" w:rsidR="00C55064" w:rsidRDefault="00C55064" w:rsidP="00D91CD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E07C2F9" w14:textId="77777777" w:rsidR="00C55064" w:rsidRPr="00C55064" w:rsidRDefault="00C55064" w:rsidP="00D91CD7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5064">
        <w:rPr>
          <w:rFonts w:asciiTheme="majorBidi" w:hAnsiTheme="majorBidi" w:cstheme="majorBidi"/>
          <w:b/>
          <w:bCs/>
          <w:sz w:val="28"/>
          <w:szCs w:val="28"/>
        </w:rPr>
        <w:t>How to Write a Master Dissertation</w:t>
      </w:r>
      <w:r w:rsidR="005D16C9">
        <w:rPr>
          <w:rFonts w:asciiTheme="majorBidi" w:hAnsiTheme="majorBidi" w:cstheme="majorBidi"/>
          <w:b/>
          <w:bCs/>
          <w:sz w:val="28"/>
          <w:szCs w:val="28"/>
        </w:rPr>
        <w:t>: From Abstract to General Conclusion</w:t>
      </w:r>
    </w:p>
    <w:p w14:paraId="3ACFADD0" w14:textId="77777777" w:rsidR="00D91CD7" w:rsidRDefault="00D91CD7" w:rsidP="00D91CD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</w:p>
    <w:p w14:paraId="4C4BD902" w14:textId="77777777" w:rsidR="00EA6DAB" w:rsidRPr="00B2374E" w:rsidRDefault="00EA6DAB">
      <w:pPr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B2374E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Abstract</w:t>
      </w:r>
    </w:p>
    <w:p w14:paraId="14D0F067" w14:textId="35B3875D" w:rsidR="004473C7" w:rsidRDefault="00EA6DAB" w:rsidP="007A37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EA6DAB">
        <w:rPr>
          <w:rFonts w:asciiTheme="majorBidi" w:hAnsiTheme="majorBidi" w:cstheme="majorBidi"/>
          <w:sz w:val="24"/>
          <w:szCs w:val="24"/>
          <w:lang w:val="en-GB" w:bidi="ar-DZ"/>
        </w:rPr>
        <w:t xml:space="preserve">A Master Memoir is the final output of five 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years </w:t>
      </w:r>
      <w:r w:rsidR="00B2374E">
        <w:rPr>
          <w:rFonts w:asciiTheme="majorBidi" w:hAnsiTheme="majorBidi" w:cstheme="majorBidi"/>
          <w:sz w:val="24"/>
          <w:szCs w:val="24"/>
          <w:lang w:val="en-GB" w:bidi="ar-DZ"/>
        </w:rPr>
        <w:t xml:space="preserve">of studies </w:t>
      </w:r>
      <w:r w:rsidR="00A0565E">
        <w:rPr>
          <w:rFonts w:asciiTheme="majorBidi" w:hAnsiTheme="majorBidi" w:cstheme="majorBidi"/>
          <w:sz w:val="24"/>
          <w:szCs w:val="24"/>
          <w:lang w:val="en-GB" w:bidi="ar-DZ"/>
        </w:rPr>
        <w:t>and</w:t>
      </w:r>
      <w:r w:rsidR="00B2374E">
        <w:rPr>
          <w:rFonts w:asciiTheme="majorBidi" w:hAnsiTheme="majorBidi" w:cstheme="majorBidi"/>
          <w:sz w:val="24"/>
          <w:szCs w:val="24"/>
          <w:lang w:val="en-GB" w:bidi="ar-DZ"/>
        </w:rPr>
        <w:t xml:space="preserve"> is a personal work that the univer</w:t>
      </w:r>
      <w:r w:rsidR="00E87EAF">
        <w:rPr>
          <w:rFonts w:asciiTheme="majorBidi" w:hAnsiTheme="majorBidi" w:cstheme="majorBidi"/>
          <w:sz w:val="24"/>
          <w:szCs w:val="24"/>
          <w:lang w:val="en-GB" w:bidi="ar-DZ"/>
        </w:rPr>
        <w:t>sity demand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>s from the student. The master dis</w:t>
      </w:r>
      <w:r w:rsidR="00D91CD7">
        <w:rPr>
          <w:rFonts w:asciiTheme="majorBidi" w:hAnsiTheme="majorBidi" w:cstheme="majorBidi"/>
          <w:sz w:val="24"/>
          <w:szCs w:val="24"/>
          <w:lang w:val="en-GB" w:bidi="ar-DZ"/>
        </w:rPr>
        <w:t>sertation is an opportunity</w:t>
      </w:r>
      <w:r w:rsidR="008E7584">
        <w:rPr>
          <w:rFonts w:asciiTheme="majorBidi" w:hAnsiTheme="majorBidi" w:cstheme="majorBidi"/>
          <w:sz w:val="24"/>
          <w:szCs w:val="24"/>
          <w:lang w:val="en-GB" w:bidi="ar-DZ"/>
        </w:rPr>
        <w:t>,</w:t>
      </w:r>
      <w:r w:rsidR="00D91CD7">
        <w:rPr>
          <w:rFonts w:asciiTheme="majorBidi" w:hAnsiTheme="majorBidi" w:cstheme="majorBidi"/>
          <w:sz w:val="24"/>
          <w:szCs w:val="24"/>
          <w:lang w:val="en-GB" w:bidi="ar-DZ"/>
        </w:rPr>
        <w:t xml:space="preserve"> which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B32E93">
        <w:rPr>
          <w:rFonts w:asciiTheme="majorBidi" w:hAnsiTheme="majorBidi" w:cstheme="majorBidi"/>
          <w:sz w:val="24"/>
          <w:szCs w:val="24"/>
          <w:lang w:val="en-GB" w:bidi="ar-DZ"/>
        </w:rPr>
        <w:t>reveal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 that learners have gained the necessary strategies</w:t>
      </w:r>
      <w:r w:rsidR="0097642C">
        <w:rPr>
          <w:rFonts w:asciiTheme="majorBidi" w:hAnsiTheme="majorBidi" w:cstheme="majorBidi"/>
          <w:sz w:val="24"/>
          <w:szCs w:val="24"/>
          <w:lang w:val="en-GB" w:bidi="ar-DZ"/>
        </w:rPr>
        <w:t>, knowledge</w:t>
      </w:r>
      <w:r w:rsidR="00B32E93">
        <w:rPr>
          <w:rFonts w:asciiTheme="majorBidi" w:hAnsiTheme="majorBidi" w:cstheme="majorBidi"/>
          <w:sz w:val="24"/>
          <w:szCs w:val="24"/>
          <w:lang w:val="en-GB" w:bidi="ar-DZ"/>
        </w:rPr>
        <w:t>,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 and skills that enable them to conduct a scientific research paper. </w:t>
      </w:r>
      <w:r w:rsidR="00ED7A62">
        <w:rPr>
          <w:rFonts w:asciiTheme="majorBidi" w:hAnsiTheme="majorBidi" w:cstheme="majorBidi"/>
          <w:sz w:val="24"/>
          <w:szCs w:val="24"/>
          <w:lang w:val="en-GB" w:bidi="ar-DZ"/>
        </w:rPr>
        <w:t>Although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 xml:space="preserve"> s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tudents </w:t>
      </w:r>
      <w:r w:rsidR="00945346">
        <w:rPr>
          <w:rFonts w:asciiTheme="majorBidi" w:hAnsiTheme="majorBidi" w:cstheme="majorBidi"/>
          <w:sz w:val="24"/>
          <w:szCs w:val="24"/>
          <w:lang w:val="en-GB" w:bidi="ar-DZ"/>
        </w:rPr>
        <w:t xml:space="preserve">have been 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>tackl</w:t>
      </w:r>
      <w:r w:rsidR="00945346">
        <w:rPr>
          <w:rFonts w:asciiTheme="majorBidi" w:hAnsiTheme="majorBidi" w:cstheme="majorBidi"/>
          <w:sz w:val="24"/>
          <w:szCs w:val="24"/>
          <w:lang w:val="en-GB" w:bidi="ar-DZ"/>
        </w:rPr>
        <w:t>ing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 methodology </w:t>
      </w:r>
      <w:r w:rsidR="00196C97">
        <w:rPr>
          <w:rFonts w:asciiTheme="majorBidi" w:hAnsiTheme="majorBidi" w:cstheme="majorBidi"/>
          <w:sz w:val="24"/>
          <w:szCs w:val="24"/>
          <w:lang w:val="en-GB" w:bidi="ar-DZ"/>
        </w:rPr>
        <w:t xml:space="preserve">since their </w:t>
      </w:r>
      <w:r w:rsidR="00B32E93">
        <w:rPr>
          <w:rFonts w:asciiTheme="majorBidi" w:hAnsiTheme="majorBidi" w:cstheme="majorBidi"/>
          <w:sz w:val="24"/>
          <w:szCs w:val="24"/>
          <w:lang w:val="en-GB" w:bidi="ar-DZ"/>
        </w:rPr>
        <w:t>first year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7A37E8">
        <w:rPr>
          <w:rFonts w:asciiTheme="majorBidi" w:hAnsiTheme="majorBidi" w:cstheme="majorBidi"/>
          <w:sz w:val="24"/>
          <w:szCs w:val="24"/>
          <w:lang w:val="en-GB" w:bidi="ar-DZ"/>
        </w:rPr>
        <w:t xml:space="preserve">of </w:t>
      </w:r>
      <w:r w:rsidR="002E572E">
        <w:rPr>
          <w:rFonts w:asciiTheme="majorBidi" w:hAnsiTheme="majorBidi" w:cstheme="majorBidi"/>
          <w:sz w:val="24"/>
          <w:szCs w:val="24"/>
          <w:lang w:val="en-GB" w:bidi="ar-DZ"/>
        </w:rPr>
        <w:t xml:space="preserve">entrance to 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 xml:space="preserve">university, they still have tremendous hindrances regarding writing a memoir. They do not know what to write in each part and each chapter of the scientific study. </w:t>
      </w:r>
      <w:r w:rsidR="007A37E8">
        <w:rPr>
          <w:rFonts w:asciiTheme="majorBidi" w:hAnsiTheme="majorBidi" w:cstheme="majorBidi"/>
          <w:sz w:val="24"/>
          <w:szCs w:val="24"/>
          <w:lang w:val="en-GB" w:bidi="ar-DZ"/>
        </w:rPr>
        <w:t>W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 xml:space="preserve">riting </w:t>
      </w:r>
      <w:r w:rsidR="007A37E8">
        <w:rPr>
          <w:rFonts w:asciiTheme="majorBidi" w:hAnsiTheme="majorBidi" w:cstheme="majorBidi"/>
          <w:sz w:val="24"/>
          <w:szCs w:val="24"/>
          <w:lang w:val="en-GB" w:bidi="ar-DZ"/>
        </w:rPr>
        <w:t>an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 xml:space="preserve"> academic thesis is governed by scientific rules</w:t>
      </w:r>
      <w:r w:rsidR="005329DC">
        <w:rPr>
          <w:rFonts w:asciiTheme="majorBidi" w:hAnsiTheme="majorBidi" w:cstheme="majorBidi"/>
          <w:sz w:val="24"/>
          <w:szCs w:val="24"/>
          <w:lang w:val="en-GB" w:bidi="ar-DZ"/>
        </w:rPr>
        <w:t xml:space="preserve">; it ought to have 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>certain guidance s</w:t>
      </w:r>
      <w:r w:rsidR="004D67F1">
        <w:rPr>
          <w:rFonts w:asciiTheme="majorBidi" w:hAnsiTheme="majorBidi" w:cstheme="majorBidi"/>
          <w:sz w:val="24"/>
          <w:szCs w:val="24"/>
          <w:lang w:val="en-GB" w:bidi="ar-DZ"/>
        </w:rPr>
        <w:t>tarting from the front page to</w:t>
      </w:r>
      <w:r w:rsidR="00EF36BA">
        <w:rPr>
          <w:rFonts w:asciiTheme="majorBidi" w:hAnsiTheme="majorBidi" w:cstheme="majorBidi"/>
          <w:sz w:val="24"/>
          <w:szCs w:val="24"/>
          <w:lang w:val="en-GB" w:bidi="ar-DZ"/>
        </w:rPr>
        <w:t xml:space="preserve"> the 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>appendix. Sticking to the scientific rules entails efforts on the students</w:t>
      </w:r>
      <w:r w:rsidR="00157820">
        <w:rPr>
          <w:rFonts w:asciiTheme="majorBidi" w:hAnsiTheme="majorBidi" w:cstheme="majorBidi"/>
          <w:sz w:val="24"/>
          <w:szCs w:val="24"/>
          <w:lang w:val="en-GB" w:bidi="ar-DZ"/>
        </w:rPr>
        <w:t>’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 xml:space="preserve"> part</w:t>
      </w:r>
      <w:r w:rsidR="00945346">
        <w:rPr>
          <w:rFonts w:asciiTheme="majorBidi" w:hAnsiTheme="majorBidi" w:cstheme="majorBidi"/>
          <w:sz w:val="24"/>
          <w:szCs w:val="24"/>
          <w:lang w:val="en-GB" w:bidi="ar-DZ"/>
        </w:rPr>
        <w:t>,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 xml:space="preserve"> which</w:t>
      </w:r>
      <w:r w:rsidR="00945346">
        <w:rPr>
          <w:rFonts w:asciiTheme="majorBidi" w:hAnsiTheme="majorBidi" w:cstheme="majorBidi"/>
          <w:sz w:val="24"/>
          <w:szCs w:val="24"/>
          <w:lang w:val="en-GB" w:bidi="ar-DZ"/>
        </w:rPr>
        <w:t xml:space="preserve"> is</w:t>
      </w:r>
      <w:r w:rsidR="001B51C7">
        <w:rPr>
          <w:rFonts w:asciiTheme="majorBidi" w:hAnsiTheme="majorBidi" w:cstheme="majorBidi"/>
          <w:sz w:val="24"/>
          <w:szCs w:val="24"/>
          <w:lang w:val="en-GB" w:bidi="ar-DZ"/>
        </w:rPr>
        <w:t xml:space="preserve"> considered</w:t>
      </w:r>
      <w:r w:rsidR="0097642C">
        <w:rPr>
          <w:rFonts w:asciiTheme="majorBidi" w:hAnsiTheme="majorBidi" w:cstheme="majorBidi"/>
          <w:sz w:val="24"/>
          <w:szCs w:val="24"/>
          <w:lang w:val="en-GB" w:bidi="ar-DZ"/>
        </w:rPr>
        <w:t xml:space="preserve"> a burden that 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 xml:space="preserve">drives them to literary theft. At </w:t>
      </w:r>
      <w:proofErr w:type="spellStart"/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>Dr.</w:t>
      </w:r>
      <w:proofErr w:type="spellEnd"/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 xml:space="preserve"> Moulay Tahar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 University of Saida, and particularly the Department of English </w:t>
      </w:r>
      <w:r w:rsidR="00B32E93">
        <w:rPr>
          <w:rFonts w:asciiTheme="majorBidi" w:hAnsiTheme="majorBidi" w:cstheme="majorBidi"/>
          <w:sz w:val="24"/>
          <w:szCs w:val="24"/>
          <w:lang w:val="en-GB" w:bidi="ar-DZ"/>
        </w:rPr>
        <w:t>Language</w:t>
      </w:r>
      <w:r w:rsidR="001B51C7">
        <w:rPr>
          <w:rFonts w:asciiTheme="majorBidi" w:hAnsiTheme="majorBidi" w:cstheme="majorBidi"/>
          <w:sz w:val="24"/>
          <w:szCs w:val="24"/>
          <w:lang w:val="en-GB" w:bidi="ar-DZ"/>
        </w:rPr>
        <w:t>, the administration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 imposed a sample on all master students for w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 xml:space="preserve">riting an academic memoir </w:t>
      </w:r>
      <w:r w:rsidR="00B32E93">
        <w:rPr>
          <w:rFonts w:asciiTheme="majorBidi" w:hAnsiTheme="majorBidi" w:cstheme="majorBidi"/>
          <w:sz w:val="24"/>
          <w:szCs w:val="24"/>
          <w:lang w:val="en-GB" w:bidi="ar-DZ"/>
        </w:rPr>
        <w:t>that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 encompasses </w:t>
      </w:r>
      <w:r w:rsidR="00633918">
        <w:rPr>
          <w:rFonts w:asciiTheme="majorBidi" w:hAnsiTheme="majorBidi" w:cstheme="majorBidi"/>
          <w:sz w:val="24"/>
          <w:szCs w:val="24"/>
          <w:lang w:val="en-GB" w:bidi="ar-DZ"/>
        </w:rPr>
        <w:t>a good abstract, a general introduction, a chapter for the review of literature in which the student has to collect data from different researchers on his/her topic. Chapter two is related to methodology and analyses of the collected findings, whereas the last chapter is meant for pedagogical implications and suggestions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. </w:t>
      </w:r>
      <w:r w:rsidR="0097642C">
        <w:rPr>
          <w:rFonts w:asciiTheme="majorBidi" w:hAnsiTheme="majorBidi" w:cstheme="majorBidi"/>
          <w:sz w:val="24"/>
          <w:szCs w:val="24"/>
          <w:lang w:val="en-GB" w:bidi="ar-DZ"/>
        </w:rPr>
        <w:t>The g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>eneral conclusion, references</w:t>
      </w:r>
      <w:r w:rsidR="0097642C">
        <w:rPr>
          <w:rFonts w:asciiTheme="majorBidi" w:hAnsiTheme="majorBidi" w:cstheme="majorBidi"/>
          <w:sz w:val="24"/>
          <w:szCs w:val="24"/>
          <w:lang w:val="en-GB" w:bidi="ar-DZ"/>
        </w:rPr>
        <w:t>,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 and appendices are the last parts. This piece of work tends to shed light on how to write a master memoir from abstract to </w:t>
      </w:r>
      <w:r w:rsidR="0097642C">
        <w:rPr>
          <w:rFonts w:asciiTheme="majorBidi" w:hAnsiTheme="majorBidi" w:cstheme="majorBidi"/>
          <w:sz w:val="24"/>
          <w:szCs w:val="24"/>
          <w:lang w:val="en-GB" w:bidi="ar-DZ"/>
        </w:rPr>
        <w:t xml:space="preserve">a 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>general conclusion</w:t>
      </w:r>
      <w:r w:rsidR="00ED7A62">
        <w:rPr>
          <w:rFonts w:asciiTheme="majorBidi" w:hAnsiTheme="majorBidi" w:cstheme="majorBidi"/>
          <w:sz w:val="24"/>
          <w:szCs w:val="24"/>
          <w:lang w:val="en-GB" w:bidi="ar-DZ"/>
        </w:rPr>
        <w:t>.</w:t>
      </w:r>
      <w:r w:rsidR="00232971"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</w:p>
    <w:p w14:paraId="2EA36E9E" w14:textId="77777777" w:rsidR="0097642C" w:rsidRDefault="0097642C" w:rsidP="007A37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D91CD7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Key words: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B94197">
        <w:rPr>
          <w:rFonts w:asciiTheme="majorBidi" w:hAnsiTheme="majorBidi" w:cstheme="majorBidi"/>
          <w:sz w:val="24"/>
          <w:szCs w:val="24"/>
          <w:lang w:val="en-GB" w:bidi="ar-DZ"/>
        </w:rPr>
        <w:t xml:space="preserve">academic, 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>master dissertation</w:t>
      </w:r>
      <w:r w:rsidR="00B94197">
        <w:rPr>
          <w:rFonts w:asciiTheme="majorBidi" w:hAnsiTheme="majorBidi" w:cstheme="majorBidi"/>
          <w:sz w:val="24"/>
          <w:szCs w:val="24"/>
          <w:lang w:val="en-GB" w:bidi="ar-DZ"/>
        </w:rPr>
        <w:t>,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B94197">
        <w:rPr>
          <w:rFonts w:asciiTheme="majorBidi" w:hAnsiTheme="majorBidi" w:cstheme="majorBidi"/>
          <w:sz w:val="24"/>
          <w:szCs w:val="24"/>
          <w:lang w:val="en-GB" w:bidi="ar-DZ"/>
        </w:rPr>
        <w:t>methodology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>, research, students</w:t>
      </w:r>
      <w:r w:rsidR="00B94197">
        <w:rPr>
          <w:rFonts w:asciiTheme="majorBidi" w:hAnsiTheme="majorBidi" w:cstheme="majorBidi"/>
          <w:sz w:val="24"/>
          <w:szCs w:val="24"/>
          <w:lang w:val="en-GB" w:bidi="ar-DZ"/>
        </w:rPr>
        <w:t>.</w:t>
      </w:r>
    </w:p>
    <w:p w14:paraId="4ED77D03" w14:textId="77777777" w:rsidR="005B47A9" w:rsidRDefault="005B47A9" w:rsidP="007A37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</w:p>
    <w:p w14:paraId="3BE3BF38" w14:textId="77777777" w:rsidR="005B47A9" w:rsidRDefault="005B47A9" w:rsidP="007A37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</w:p>
    <w:p w14:paraId="2B2BAD19" w14:textId="77777777" w:rsidR="005B47A9" w:rsidRDefault="005B47A9" w:rsidP="007A37E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</w:p>
    <w:p w14:paraId="459C652F" w14:textId="77777777" w:rsidR="00D91CD7" w:rsidRPr="005B47A9" w:rsidRDefault="005B47A9" w:rsidP="005B47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5B47A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lastRenderedPageBreak/>
        <w:t>Writing an Abstract</w:t>
      </w:r>
    </w:p>
    <w:p w14:paraId="1BE29265" w14:textId="09F53B8C" w:rsidR="00D91CD7" w:rsidRDefault="005B47A9" w:rsidP="00CB4A93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Writing an abstract requires </w:t>
      </w:r>
      <w:r w:rsidR="00884689">
        <w:rPr>
          <w:rFonts w:asciiTheme="majorBidi" w:hAnsiTheme="majorBidi" w:cstheme="majorBidi"/>
          <w:sz w:val="24"/>
          <w:szCs w:val="24"/>
        </w:rPr>
        <w:t>effort</w:t>
      </w:r>
      <w:r>
        <w:rPr>
          <w:rFonts w:asciiTheme="majorBidi" w:hAnsiTheme="majorBidi" w:cstheme="majorBidi"/>
          <w:sz w:val="24"/>
          <w:szCs w:val="24"/>
        </w:rPr>
        <w:t xml:space="preserve"> on the researcher’s part. It is one long paragraph without indentation. </w:t>
      </w:r>
      <w:r w:rsidR="008E268B">
        <w:rPr>
          <w:rFonts w:asciiTheme="majorBidi" w:hAnsiTheme="majorBidi" w:cstheme="majorBidi"/>
          <w:sz w:val="24"/>
          <w:szCs w:val="24"/>
        </w:rPr>
        <w:t xml:space="preserve">It is included </w:t>
      </w:r>
      <w:r w:rsidR="00884689">
        <w:rPr>
          <w:rFonts w:asciiTheme="majorBidi" w:hAnsiTheme="majorBidi" w:cstheme="majorBidi"/>
          <w:sz w:val="24"/>
          <w:szCs w:val="24"/>
        </w:rPr>
        <w:t>on</w:t>
      </w:r>
      <w:r w:rsidR="008E268B">
        <w:rPr>
          <w:rFonts w:asciiTheme="majorBidi" w:hAnsiTheme="majorBidi" w:cstheme="majorBidi"/>
          <w:sz w:val="24"/>
          <w:szCs w:val="24"/>
        </w:rPr>
        <w:t xml:space="preserve"> a separate page after </w:t>
      </w:r>
      <w:r w:rsidR="00701B80">
        <w:rPr>
          <w:rFonts w:asciiTheme="majorBidi" w:hAnsiTheme="majorBidi" w:cstheme="majorBidi"/>
          <w:sz w:val="24"/>
          <w:szCs w:val="24"/>
        </w:rPr>
        <w:t>acknowledgments</w:t>
      </w:r>
      <w:r w:rsidR="008E268B">
        <w:rPr>
          <w:rFonts w:asciiTheme="majorBidi" w:hAnsiTheme="majorBidi" w:cstheme="majorBidi"/>
          <w:sz w:val="24"/>
          <w:szCs w:val="24"/>
        </w:rPr>
        <w:t xml:space="preserve"> and before the table of contents (</w:t>
      </w:r>
      <w:proofErr w:type="spellStart"/>
      <w:r w:rsidR="008E268B">
        <w:rPr>
          <w:rFonts w:asciiTheme="majorBidi" w:hAnsiTheme="majorBidi" w:cstheme="majorBidi"/>
          <w:sz w:val="24"/>
          <w:szCs w:val="24"/>
        </w:rPr>
        <w:t>McCombes</w:t>
      </w:r>
      <w:proofErr w:type="spellEnd"/>
      <w:r w:rsidR="008E268B">
        <w:rPr>
          <w:rFonts w:asciiTheme="majorBidi" w:hAnsiTheme="majorBidi" w:cstheme="majorBidi"/>
          <w:sz w:val="24"/>
          <w:szCs w:val="24"/>
        </w:rPr>
        <w:t>, 2021). It is an informative summary of a longe</w:t>
      </w:r>
      <w:r w:rsidR="009F7934">
        <w:rPr>
          <w:rFonts w:asciiTheme="majorBidi" w:hAnsiTheme="majorBidi" w:cstheme="majorBidi"/>
          <w:sz w:val="24"/>
          <w:szCs w:val="24"/>
        </w:rPr>
        <w:t>r work of</w:t>
      </w:r>
      <w:r w:rsidR="008E268B">
        <w:rPr>
          <w:rFonts w:asciiTheme="majorBidi" w:hAnsiTheme="majorBidi" w:cstheme="majorBidi"/>
          <w:sz w:val="24"/>
          <w:szCs w:val="24"/>
        </w:rPr>
        <w:t xml:space="preserve"> ‘a master dissertation’ or a ‘doctoral thesis’. </w:t>
      </w:r>
      <w:r w:rsidR="006F4848">
        <w:rPr>
          <w:rFonts w:asciiTheme="majorBidi" w:hAnsiTheme="majorBidi" w:cstheme="majorBidi"/>
          <w:sz w:val="24"/>
          <w:szCs w:val="24"/>
        </w:rPr>
        <w:t xml:space="preserve">Its purpose is to help the reader gain maximum information on the research in a short time, therefore, it should not include unnecessary details. </w:t>
      </w:r>
      <w:r w:rsidR="00E92153">
        <w:rPr>
          <w:rFonts w:asciiTheme="majorBidi" w:hAnsiTheme="majorBidi" w:cstheme="majorBidi"/>
          <w:sz w:val="24"/>
          <w:szCs w:val="24"/>
        </w:rPr>
        <w:t>The abstract reports the objectives of the scientific research and the outcomes so that the audience will</w:t>
      </w:r>
      <w:r w:rsidR="006C63A1">
        <w:rPr>
          <w:rFonts w:asciiTheme="majorBidi" w:hAnsiTheme="majorBidi" w:cstheme="majorBidi"/>
          <w:sz w:val="24"/>
          <w:szCs w:val="24"/>
        </w:rPr>
        <w:t xml:space="preserve"> have a holist</w:t>
      </w:r>
      <w:r w:rsidR="00B73C2C">
        <w:rPr>
          <w:rFonts w:asciiTheme="majorBidi" w:hAnsiTheme="majorBidi" w:cstheme="majorBidi"/>
          <w:sz w:val="24"/>
          <w:szCs w:val="24"/>
        </w:rPr>
        <w:t>ic overview of</w:t>
      </w:r>
      <w:r w:rsidR="006C63A1">
        <w:rPr>
          <w:rFonts w:asciiTheme="majorBidi" w:hAnsiTheme="majorBidi" w:cstheme="majorBidi"/>
          <w:sz w:val="24"/>
          <w:szCs w:val="24"/>
        </w:rPr>
        <w:t xml:space="preserve"> the work. Therefore, </w:t>
      </w:r>
      <w:proofErr w:type="spellStart"/>
      <w:r w:rsidR="00CB4A93">
        <w:rPr>
          <w:rFonts w:asciiTheme="majorBidi" w:hAnsiTheme="majorBidi" w:cstheme="majorBidi"/>
          <w:sz w:val="24"/>
          <w:szCs w:val="24"/>
        </w:rPr>
        <w:t>McCombes</w:t>
      </w:r>
      <w:proofErr w:type="spellEnd"/>
      <w:r w:rsidR="00CB4A93">
        <w:rPr>
          <w:rFonts w:asciiTheme="majorBidi" w:hAnsiTheme="majorBidi" w:cstheme="majorBidi"/>
          <w:sz w:val="24"/>
          <w:szCs w:val="24"/>
        </w:rPr>
        <w:t xml:space="preserve"> (2021) introduced</w:t>
      </w:r>
      <w:r w:rsidR="006A2D6D">
        <w:rPr>
          <w:rFonts w:asciiTheme="majorBidi" w:hAnsiTheme="majorBidi" w:cstheme="majorBidi"/>
          <w:sz w:val="24"/>
          <w:szCs w:val="24"/>
        </w:rPr>
        <w:t xml:space="preserve"> six</w:t>
      </w:r>
      <w:r w:rsidR="00CB4A93">
        <w:rPr>
          <w:rFonts w:asciiTheme="majorBidi" w:hAnsiTheme="majorBidi" w:cstheme="majorBidi"/>
          <w:sz w:val="24"/>
          <w:szCs w:val="24"/>
        </w:rPr>
        <w:t xml:space="preserve"> steps for writing a good abstract </w:t>
      </w:r>
      <w:r w:rsidR="00C263CD">
        <w:rPr>
          <w:rFonts w:asciiTheme="majorBidi" w:hAnsiTheme="majorBidi" w:cstheme="majorBidi"/>
          <w:sz w:val="24"/>
          <w:szCs w:val="24"/>
        </w:rPr>
        <w:t xml:space="preserve">that </w:t>
      </w:r>
      <w:r w:rsidR="006C63A1">
        <w:rPr>
          <w:rFonts w:asciiTheme="majorBidi" w:hAnsiTheme="majorBidi" w:cstheme="majorBidi"/>
          <w:sz w:val="24"/>
          <w:szCs w:val="24"/>
        </w:rPr>
        <w:t>are summarized in the following points:</w:t>
      </w:r>
    </w:p>
    <w:p w14:paraId="5E16E9C2" w14:textId="5692B411" w:rsidR="006C63A1" w:rsidRDefault="006C63A1" w:rsidP="006C63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Provide information about the </w:t>
      </w:r>
      <w:r w:rsidR="00884689">
        <w:rPr>
          <w:rFonts w:asciiTheme="majorBidi" w:hAnsiTheme="majorBidi" w:cstheme="majorBidi"/>
          <w:sz w:val="24"/>
          <w:szCs w:val="24"/>
        </w:rPr>
        <w:t xml:space="preserve">research and </w:t>
      </w:r>
      <w:r w:rsidR="00B64A3A">
        <w:rPr>
          <w:rFonts w:asciiTheme="majorBidi" w:hAnsiTheme="majorBidi" w:cstheme="majorBidi"/>
          <w:sz w:val="24"/>
          <w:szCs w:val="24"/>
        </w:rPr>
        <w:t>intr</w:t>
      </w:r>
      <w:r w:rsidR="006A2D6D">
        <w:rPr>
          <w:rFonts w:asciiTheme="majorBidi" w:hAnsiTheme="majorBidi" w:cstheme="majorBidi"/>
          <w:sz w:val="24"/>
          <w:szCs w:val="24"/>
        </w:rPr>
        <w:t>oduce the work concisely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01292BE" w14:textId="77777777" w:rsidR="006C63A1" w:rsidRDefault="003E395E" w:rsidP="006C63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Identify t</w:t>
      </w:r>
      <w:r w:rsidR="006C63A1">
        <w:rPr>
          <w:rFonts w:asciiTheme="majorBidi" w:hAnsiTheme="majorBidi" w:cstheme="majorBidi"/>
          <w:sz w:val="24"/>
          <w:szCs w:val="24"/>
        </w:rPr>
        <w:t>he research gap; in</w:t>
      </w:r>
      <w:r w:rsidR="009F2FC3">
        <w:rPr>
          <w:rFonts w:asciiTheme="majorBidi" w:hAnsiTheme="majorBidi" w:cstheme="majorBidi"/>
          <w:sz w:val="24"/>
          <w:szCs w:val="24"/>
        </w:rPr>
        <w:t xml:space="preserve"> which the research has to identify</w:t>
      </w:r>
      <w:r w:rsidR="006C63A1">
        <w:rPr>
          <w:rFonts w:asciiTheme="majorBidi" w:hAnsiTheme="majorBidi" w:cstheme="majorBidi"/>
          <w:sz w:val="24"/>
          <w:szCs w:val="24"/>
        </w:rPr>
        <w:t xml:space="preserve"> the research problem.</w:t>
      </w:r>
    </w:p>
    <w:p w14:paraId="53943FA4" w14:textId="4EF7C4EA" w:rsidR="006C63A1" w:rsidRPr="00EC1321" w:rsidRDefault="006C63A1" w:rsidP="006C63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Any scientific work </w:t>
      </w:r>
      <w:r w:rsidR="00884689">
        <w:rPr>
          <w:rFonts w:asciiTheme="majorBidi" w:hAnsiTheme="majorBidi" w:cstheme="majorBidi"/>
          <w:sz w:val="24"/>
          <w:szCs w:val="24"/>
        </w:rPr>
        <w:t>has</w:t>
      </w:r>
      <w:r>
        <w:rPr>
          <w:rFonts w:asciiTheme="majorBidi" w:hAnsiTheme="majorBidi" w:cstheme="majorBidi"/>
          <w:sz w:val="24"/>
          <w:szCs w:val="24"/>
        </w:rPr>
        <w:t xml:space="preserve"> objectives; the investigator </w:t>
      </w:r>
      <w:r w:rsidR="00884689">
        <w:rPr>
          <w:rFonts w:asciiTheme="majorBidi" w:hAnsiTheme="majorBidi" w:cstheme="majorBidi"/>
          <w:sz w:val="24"/>
          <w:szCs w:val="24"/>
        </w:rPr>
        <w:t>must</w:t>
      </w:r>
      <w:r>
        <w:rPr>
          <w:rFonts w:asciiTheme="majorBidi" w:hAnsiTheme="majorBidi" w:cstheme="majorBidi"/>
          <w:sz w:val="24"/>
          <w:szCs w:val="24"/>
        </w:rPr>
        <w:t xml:space="preserve"> set the ultimate purposes of the research.</w:t>
      </w:r>
      <w:r w:rsidR="00EC1321">
        <w:rPr>
          <w:rFonts w:asciiTheme="majorBidi" w:hAnsiTheme="majorBidi" w:cstheme="majorBidi"/>
          <w:sz w:val="24"/>
          <w:szCs w:val="24"/>
        </w:rPr>
        <w:t xml:space="preserve"> This part can be written in the present or past simple. For example, </w:t>
      </w:r>
      <w:r w:rsidR="00EC132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t</w:t>
      </w:r>
      <w:r w:rsidR="00EC1321" w:rsidRPr="00EC132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his study investigates the relationship between </w:t>
      </w:r>
      <w:r w:rsidR="00EC132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writing and reading skills.</w:t>
      </w:r>
    </w:p>
    <w:p w14:paraId="795A4E64" w14:textId="1EEEBF78" w:rsidR="006C63A1" w:rsidRPr="00EC1321" w:rsidRDefault="00701B80" w:rsidP="006C63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Methods:</w:t>
      </w:r>
      <w:r w:rsidR="006C63A1">
        <w:rPr>
          <w:rFonts w:asciiTheme="majorBidi" w:hAnsiTheme="majorBidi" w:cstheme="majorBidi"/>
          <w:sz w:val="24"/>
          <w:szCs w:val="24"/>
        </w:rPr>
        <w:t xml:space="preserve"> the researcher </w:t>
      </w:r>
      <w:r>
        <w:rPr>
          <w:rFonts w:asciiTheme="majorBidi" w:hAnsiTheme="majorBidi" w:cstheme="majorBidi"/>
          <w:sz w:val="24"/>
          <w:szCs w:val="24"/>
        </w:rPr>
        <w:t>must</w:t>
      </w:r>
      <w:r w:rsidR="006C63A1">
        <w:rPr>
          <w:rFonts w:asciiTheme="majorBidi" w:hAnsiTheme="majorBidi" w:cstheme="majorBidi"/>
          <w:sz w:val="24"/>
          <w:szCs w:val="24"/>
        </w:rPr>
        <w:t xml:space="preserve"> depict all the used instruments </w:t>
      </w:r>
      <w:r w:rsidR="00B64A3A">
        <w:rPr>
          <w:rFonts w:asciiTheme="majorBidi" w:hAnsiTheme="majorBidi" w:cstheme="majorBidi"/>
          <w:sz w:val="24"/>
          <w:szCs w:val="24"/>
        </w:rPr>
        <w:t>for undertaking such</w:t>
      </w:r>
      <w:r w:rsidR="00DE6BAB">
        <w:rPr>
          <w:rFonts w:asciiTheme="majorBidi" w:hAnsiTheme="majorBidi" w:cstheme="majorBidi"/>
          <w:sz w:val="24"/>
          <w:szCs w:val="24"/>
        </w:rPr>
        <w:t xml:space="preserve"> a study. The methods could be questionnaires, observations, interviews, etc. S/he also </w:t>
      </w:r>
      <w:r>
        <w:rPr>
          <w:rFonts w:asciiTheme="majorBidi" w:hAnsiTheme="majorBidi" w:cstheme="majorBidi"/>
          <w:sz w:val="24"/>
          <w:szCs w:val="24"/>
        </w:rPr>
        <w:t>must</w:t>
      </w:r>
      <w:r w:rsidR="00DE6BAB">
        <w:rPr>
          <w:rFonts w:asciiTheme="majorBidi" w:hAnsiTheme="majorBidi" w:cstheme="majorBidi"/>
          <w:sz w:val="24"/>
          <w:szCs w:val="24"/>
        </w:rPr>
        <w:t xml:space="preserve"> mention whether the work is analyzed qualitatively or quantitatively. </w:t>
      </w:r>
      <w:r w:rsidR="009F2FC3">
        <w:rPr>
          <w:rFonts w:asciiTheme="majorBidi" w:hAnsiTheme="majorBidi" w:cstheme="majorBidi"/>
          <w:sz w:val="24"/>
          <w:szCs w:val="24"/>
        </w:rPr>
        <w:t>This part is usually written in the past simple tense</w:t>
      </w:r>
      <w:r w:rsidR="00EC1321">
        <w:rPr>
          <w:rFonts w:asciiTheme="majorBidi" w:hAnsiTheme="majorBidi" w:cstheme="majorBidi"/>
          <w:sz w:val="24"/>
          <w:szCs w:val="24"/>
        </w:rPr>
        <w:t xml:space="preserve">. For instance, </w:t>
      </w:r>
      <w:r w:rsidR="00EC1321" w:rsidRPr="00EC1321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structured interviews were conducted with 25 participants.</w:t>
      </w:r>
    </w:p>
    <w:p w14:paraId="187E4E0A" w14:textId="3477251F" w:rsidR="00400FB0" w:rsidRDefault="00400FB0" w:rsidP="006C63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Findings and results, the researcher ought to present briefly the </w:t>
      </w:r>
      <w:r w:rsidR="009F2FC3">
        <w:rPr>
          <w:rFonts w:asciiTheme="majorBidi" w:hAnsiTheme="majorBidi" w:cstheme="majorBidi"/>
          <w:sz w:val="24"/>
          <w:szCs w:val="24"/>
        </w:rPr>
        <w:t>main</w:t>
      </w:r>
      <w:r w:rsidR="00DD655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results</w:t>
      </w:r>
      <w:r w:rsidR="00DD6550">
        <w:rPr>
          <w:rFonts w:asciiTheme="majorBidi" w:hAnsiTheme="majorBidi" w:cstheme="majorBidi"/>
          <w:sz w:val="24"/>
          <w:szCs w:val="24"/>
        </w:rPr>
        <w:t>.</w:t>
      </w:r>
      <w:r w:rsidR="005B6BFD">
        <w:rPr>
          <w:rFonts w:asciiTheme="majorBidi" w:hAnsiTheme="majorBidi" w:cstheme="majorBidi"/>
          <w:sz w:val="24"/>
          <w:szCs w:val="24"/>
        </w:rPr>
        <w:t xml:space="preserve"> This part can be penned in </w:t>
      </w:r>
      <w:r w:rsidR="008F18B6">
        <w:rPr>
          <w:rFonts w:asciiTheme="majorBidi" w:hAnsiTheme="majorBidi" w:cstheme="majorBidi"/>
          <w:sz w:val="24"/>
          <w:szCs w:val="24"/>
        </w:rPr>
        <w:t xml:space="preserve">the </w:t>
      </w:r>
      <w:r w:rsidR="005B6BFD">
        <w:rPr>
          <w:rFonts w:asciiTheme="majorBidi" w:hAnsiTheme="majorBidi" w:cstheme="majorBidi"/>
          <w:sz w:val="24"/>
          <w:szCs w:val="24"/>
        </w:rPr>
        <w:t xml:space="preserve">present or </w:t>
      </w:r>
      <w:r w:rsidR="00A954BE">
        <w:rPr>
          <w:rFonts w:asciiTheme="majorBidi" w:hAnsiTheme="majorBidi" w:cstheme="majorBidi"/>
          <w:sz w:val="24"/>
          <w:szCs w:val="24"/>
        </w:rPr>
        <w:t>p</w:t>
      </w:r>
      <w:r w:rsidR="00495817">
        <w:rPr>
          <w:rFonts w:asciiTheme="majorBidi" w:hAnsiTheme="majorBidi" w:cstheme="majorBidi"/>
          <w:sz w:val="24"/>
          <w:szCs w:val="24"/>
        </w:rPr>
        <w:t xml:space="preserve">ast simple </w:t>
      </w:r>
      <w:r w:rsidR="00701B80">
        <w:rPr>
          <w:rFonts w:asciiTheme="majorBidi" w:hAnsiTheme="majorBidi" w:cstheme="majorBidi"/>
          <w:sz w:val="24"/>
          <w:szCs w:val="24"/>
        </w:rPr>
        <w:t>tenses.</w:t>
      </w:r>
      <w:r w:rsidR="00495817">
        <w:rPr>
          <w:rFonts w:asciiTheme="majorBidi" w:hAnsiTheme="majorBidi" w:cstheme="majorBidi"/>
          <w:sz w:val="24"/>
          <w:szCs w:val="24"/>
        </w:rPr>
        <w:t xml:space="preserve"> </w:t>
      </w:r>
    </w:p>
    <w:p w14:paraId="408484EA" w14:textId="77777777" w:rsidR="00A954BE" w:rsidRPr="00A954BE" w:rsidRDefault="00A954BE" w:rsidP="00A954B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  <w:t>The</w:t>
      </w:r>
      <w:r w:rsidRPr="00A954BE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  <w:t xml:space="preserve"> analysis shows a strong correlation between </w:t>
      </w: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  <w:t>reading and speaking.</w:t>
      </w:r>
    </w:p>
    <w:p w14:paraId="36EBD016" w14:textId="77777777" w:rsidR="00A954BE" w:rsidRPr="00A954BE" w:rsidRDefault="00A954BE" w:rsidP="003F33A6">
      <w:pPr>
        <w:numPr>
          <w:ilvl w:val="0"/>
          <w:numId w:val="6"/>
        </w:numPr>
        <w:spacing w:before="100" w:beforeAutospacing="1" w:after="100" w:afterAutospacing="1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954BE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  <w:t xml:space="preserve">The analysis showed a strong correlation between </w:t>
      </w:r>
      <w:r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4"/>
          <w:szCs w:val="24"/>
          <w:lang w:val="en-GB" w:eastAsia="fr-FR"/>
        </w:rPr>
        <w:t>reading and speaking.</w:t>
      </w:r>
    </w:p>
    <w:p w14:paraId="0F9AB5FC" w14:textId="77777777" w:rsidR="00DD6550" w:rsidRPr="006B18B9" w:rsidRDefault="00DD6550" w:rsidP="00355198">
      <w:pPr>
        <w:pStyle w:val="NormalWeb"/>
        <w:numPr>
          <w:ilvl w:val="0"/>
          <w:numId w:val="2"/>
        </w:numPr>
        <w:spacing w:before="0" w:beforeAutospacing="0" w:line="360" w:lineRule="auto"/>
        <w:jc w:val="both"/>
        <w:rPr>
          <w:rFonts w:asciiTheme="majorBidi" w:hAnsiTheme="majorBidi" w:cstheme="majorBidi"/>
          <w:color w:val="000000" w:themeColor="text1"/>
          <w:lang w:val="en-GB"/>
        </w:rPr>
      </w:pPr>
      <w:r w:rsidRPr="00495817">
        <w:rPr>
          <w:rFonts w:asciiTheme="majorBidi" w:hAnsiTheme="majorBidi" w:cstheme="majorBidi"/>
          <w:lang w:val="en-GB"/>
        </w:rPr>
        <w:t>Finally, summarize in three or four sentences the</w:t>
      </w:r>
      <w:r w:rsidR="00355198">
        <w:rPr>
          <w:rFonts w:asciiTheme="majorBidi" w:hAnsiTheme="majorBidi" w:cstheme="majorBidi"/>
          <w:lang w:val="en-GB"/>
        </w:rPr>
        <w:t xml:space="preserve"> major conclusions</w:t>
      </w:r>
      <w:r w:rsidRPr="00495817">
        <w:rPr>
          <w:rFonts w:asciiTheme="majorBidi" w:hAnsiTheme="majorBidi" w:cstheme="majorBidi"/>
          <w:lang w:val="en-GB"/>
        </w:rPr>
        <w:t>.</w:t>
      </w:r>
      <w:r w:rsidR="00495817" w:rsidRPr="00495817">
        <w:rPr>
          <w:rFonts w:asciiTheme="majorBidi" w:hAnsiTheme="majorBidi" w:cstheme="majorBidi"/>
          <w:lang w:val="en-GB"/>
        </w:rPr>
        <w:t xml:space="preserve"> </w:t>
      </w:r>
      <w:r w:rsidR="00495817" w:rsidRPr="00495817">
        <w:rPr>
          <w:rFonts w:asciiTheme="majorBidi" w:hAnsiTheme="majorBidi" w:cstheme="majorBidi"/>
          <w:color w:val="000000" w:themeColor="text1"/>
          <w:lang w:val="en-GB"/>
        </w:rPr>
        <w:t xml:space="preserve">The reader should finish with a clear understanding of the central point that your research has proved or argued. </w:t>
      </w:r>
      <w:r w:rsidR="00495817" w:rsidRPr="006B18B9">
        <w:rPr>
          <w:rFonts w:asciiTheme="majorBidi" w:hAnsiTheme="majorBidi" w:cstheme="majorBidi"/>
          <w:color w:val="000000" w:themeColor="text1"/>
          <w:lang w:val="en-GB"/>
        </w:rPr>
        <w:t>Conclusions are usually written in the present simple tense.</w:t>
      </w:r>
      <w:r w:rsidR="006B18B9" w:rsidRPr="006B18B9">
        <w:rPr>
          <w:rFonts w:asciiTheme="majorBidi" w:hAnsiTheme="majorBidi" w:cstheme="majorBidi"/>
          <w:color w:val="000000" w:themeColor="text1"/>
          <w:lang w:val="en-GB"/>
        </w:rPr>
        <w:t xml:space="preserve"> F</w:t>
      </w:r>
      <w:r w:rsidR="006B18B9">
        <w:rPr>
          <w:rFonts w:asciiTheme="majorBidi" w:hAnsiTheme="majorBidi" w:cstheme="majorBidi"/>
          <w:color w:val="000000" w:themeColor="text1"/>
          <w:lang w:val="en-GB"/>
        </w:rPr>
        <w:t xml:space="preserve">or example, </w:t>
      </w:r>
      <w:r w:rsidR="006B18B9" w:rsidRPr="006B18B9">
        <w:rPr>
          <w:rFonts w:asciiTheme="majorBidi" w:hAnsiTheme="majorBidi" w:cstheme="majorBidi"/>
          <w:b/>
          <w:bCs/>
          <w:i/>
          <w:iCs/>
          <w:color w:val="000000" w:themeColor="text1"/>
          <w:lang w:val="en-GB"/>
        </w:rPr>
        <w:t>w</w:t>
      </w:r>
      <w:r w:rsidR="00495817" w:rsidRPr="006B18B9">
        <w:rPr>
          <w:rFonts w:asciiTheme="majorBidi" w:hAnsiTheme="majorBidi" w:cstheme="majorBidi"/>
          <w:b/>
          <w:bCs/>
          <w:i/>
          <w:iCs/>
          <w:color w:val="000000" w:themeColor="text1"/>
          <w:lang w:val="en-GB"/>
        </w:rPr>
        <w:t>e conclude that coffee consumption increases productivity</w:t>
      </w:r>
      <w:r w:rsidR="00495817" w:rsidRPr="006B18B9">
        <w:rPr>
          <w:rFonts w:asciiTheme="majorBidi" w:hAnsiTheme="majorBidi" w:cstheme="majorBidi"/>
          <w:color w:val="000000" w:themeColor="text1"/>
          <w:lang w:val="en-GB"/>
        </w:rPr>
        <w:t>.</w:t>
      </w:r>
    </w:p>
    <w:p w14:paraId="3D443DCB" w14:textId="77777777" w:rsidR="00EF0405" w:rsidRDefault="00EF0405" w:rsidP="005E7A0D">
      <w:pPr>
        <w:spacing w:line="36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7E0365E4" w14:textId="77777777" w:rsidR="00EF0405" w:rsidRDefault="00EF0405" w:rsidP="005E7A0D">
      <w:pPr>
        <w:spacing w:line="36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368D12A" w14:textId="77777777" w:rsidR="00EF0405" w:rsidRDefault="00EF0405" w:rsidP="005E7A0D">
      <w:pPr>
        <w:spacing w:line="36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72D237B" w14:textId="77777777" w:rsidR="00EF0405" w:rsidRDefault="005E7A0D" w:rsidP="005E7A0D">
      <w:pPr>
        <w:spacing w:line="360" w:lineRule="auto"/>
        <w:ind w:left="425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 good abstract is</w:t>
      </w:r>
      <w:r w:rsidR="00EF0405">
        <w:rPr>
          <w:rFonts w:asciiTheme="majorBidi" w:hAnsiTheme="majorBidi" w:cstheme="majorBidi"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29B6FCC1" w14:textId="4F0937AA" w:rsidR="00D91CD7" w:rsidRDefault="00EF0405" w:rsidP="00EF0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F0405">
        <w:rPr>
          <w:rFonts w:asciiTheme="majorBidi" w:hAnsiTheme="majorBidi" w:cstheme="majorBidi"/>
          <w:sz w:val="24"/>
          <w:szCs w:val="24"/>
          <w:lang w:val="en-GB"/>
        </w:rPr>
        <w:t>Informative</w:t>
      </w:r>
      <w:r w:rsidR="005E7A0D" w:rsidRPr="00EF0405">
        <w:rPr>
          <w:rFonts w:asciiTheme="majorBidi" w:hAnsiTheme="majorBidi" w:cstheme="majorBidi"/>
          <w:sz w:val="24"/>
          <w:szCs w:val="24"/>
          <w:lang w:val="en-GB"/>
        </w:rPr>
        <w:t>, coherent</w:t>
      </w:r>
      <w:r w:rsidR="00A12B3F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5E7A0D" w:rsidRPr="00EF0405">
        <w:rPr>
          <w:rFonts w:asciiTheme="majorBidi" w:hAnsiTheme="majorBidi" w:cstheme="majorBidi"/>
          <w:sz w:val="24"/>
          <w:szCs w:val="24"/>
          <w:lang w:val="en-GB"/>
        </w:rPr>
        <w:t xml:space="preserve"> and concise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6C0B2E22" w14:textId="77777777" w:rsidR="00EF0405" w:rsidRDefault="00EF0405" w:rsidP="00EF0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It gives logical correlation and connection between the provided data.</w:t>
      </w:r>
    </w:p>
    <w:p w14:paraId="03F5CD22" w14:textId="62E6BDC0" w:rsidR="00EF0405" w:rsidRDefault="00EF0405" w:rsidP="00EF0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It does not include information that </w:t>
      </w:r>
      <w:r w:rsidR="00884689">
        <w:rPr>
          <w:rFonts w:asciiTheme="majorBidi" w:hAnsiTheme="majorBidi" w:cstheme="majorBidi"/>
          <w:sz w:val="24"/>
          <w:szCs w:val="24"/>
          <w:lang w:val="en-GB"/>
        </w:rPr>
        <w:t>is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not presented in the research.</w:t>
      </w:r>
    </w:p>
    <w:p w14:paraId="07CB51B8" w14:textId="77777777" w:rsidR="00EF0405" w:rsidRDefault="00EF0405" w:rsidP="00EF0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It should be understandable and straightforward to the audience.</w:t>
      </w:r>
    </w:p>
    <w:p w14:paraId="1E0AB472" w14:textId="77777777" w:rsidR="00EF0405" w:rsidRDefault="00EF0405" w:rsidP="00EF0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“It is in the introduction-body-conclusion format”.</w:t>
      </w:r>
      <w:r w:rsidR="00FE36C4">
        <w:rPr>
          <w:rFonts w:asciiTheme="majorBidi" w:hAnsiTheme="majorBidi" w:cstheme="majorBidi"/>
          <w:sz w:val="24"/>
          <w:szCs w:val="24"/>
          <w:lang w:val="en-GB"/>
        </w:rPr>
        <w:t xml:space="preserve"> (2006, p.2)</w:t>
      </w:r>
    </w:p>
    <w:p w14:paraId="1BB94086" w14:textId="77777777" w:rsidR="004E674E" w:rsidRPr="00EF0405" w:rsidRDefault="004E674E" w:rsidP="004E674E">
      <w:pPr>
        <w:pStyle w:val="ListParagraph"/>
        <w:spacing w:line="360" w:lineRule="auto"/>
        <w:ind w:left="785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CED169E" w14:textId="77777777" w:rsidR="008E268B" w:rsidRPr="004E674E" w:rsidRDefault="004E674E" w:rsidP="004E67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General I</w:t>
      </w:r>
      <w:r w:rsidRPr="004E674E">
        <w:rPr>
          <w:rFonts w:asciiTheme="majorBidi" w:hAnsiTheme="majorBidi" w:cstheme="majorBidi"/>
          <w:b/>
          <w:bCs/>
          <w:sz w:val="24"/>
          <w:szCs w:val="24"/>
          <w:lang w:val="en-GB"/>
        </w:rPr>
        <w:t>ntroduction</w:t>
      </w:r>
    </w:p>
    <w:p w14:paraId="1E897F3F" w14:textId="405FAC2C" w:rsidR="008E268B" w:rsidRDefault="00534FFE" w:rsidP="00534FFE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Writing a general introduction is extremely fundamental because </w:t>
      </w:r>
      <w:r w:rsidR="002823E1">
        <w:rPr>
          <w:rFonts w:asciiTheme="majorBidi" w:hAnsiTheme="majorBidi" w:cstheme="majorBidi"/>
          <w:sz w:val="24"/>
          <w:szCs w:val="24"/>
          <w:lang w:val="en-GB"/>
        </w:rPr>
        <w:t xml:space="preserve">it is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the second part that is read by the audience after the abstract. </w:t>
      </w:r>
      <w:r w:rsidR="00F4069B">
        <w:rPr>
          <w:rFonts w:asciiTheme="majorBidi" w:hAnsiTheme="majorBidi" w:cstheme="majorBidi"/>
          <w:sz w:val="24"/>
          <w:szCs w:val="24"/>
          <w:lang w:val="en-GB"/>
        </w:rPr>
        <w:t xml:space="preserve">It also has some steps </w:t>
      </w:r>
      <w:r w:rsidR="002823E1">
        <w:rPr>
          <w:rFonts w:asciiTheme="majorBidi" w:hAnsiTheme="majorBidi" w:cstheme="majorBidi"/>
          <w:sz w:val="24"/>
          <w:szCs w:val="24"/>
          <w:lang w:val="en-GB"/>
        </w:rPr>
        <w:t xml:space="preserve">that the researcher has to take into </w:t>
      </w:r>
      <w:r w:rsidR="00A12B3F">
        <w:rPr>
          <w:rFonts w:asciiTheme="majorBidi" w:hAnsiTheme="majorBidi" w:cstheme="majorBidi"/>
          <w:sz w:val="24"/>
          <w:szCs w:val="24"/>
          <w:lang w:val="en-GB"/>
        </w:rPr>
        <w:t>consideration.</w:t>
      </w:r>
    </w:p>
    <w:p w14:paraId="1BE3512E" w14:textId="77777777" w:rsidR="002823E1" w:rsidRPr="00ED1277" w:rsidRDefault="002823E1" w:rsidP="00EE48C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277">
        <w:rPr>
          <w:rFonts w:asciiTheme="majorBidi" w:hAnsiTheme="majorBidi" w:cstheme="majorBidi"/>
          <w:sz w:val="24"/>
          <w:szCs w:val="24"/>
        </w:rPr>
        <w:t>General description of the areas of conc</w:t>
      </w:r>
      <w:r w:rsidR="00EA7915">
        <w:rPr>
          <w:rFonts w:asciiTheme="majorBidi" w:hAnsiTheme="majorBidi" w:cstheme="majorBidi"/>
          <w:sz w:val="24"/>
          <w:szCs w:val="24"/>
        </w:rPr>
        <w:t>ern, around (2</w:t>
      </w:r>
      <w:r w:rsidRPr="00ED1277">
        <w:rPr>
          <w:rFonts w:asciiTheme="majorBidi" w:hAnsiTheme="majorBidi" w:cstheme="majorBidi"/>
          <w:sz w:val="24"/>
          <w:szCs w:val="24"/>
        </w:rPr>
        <w:t xml:space="preserve"> paragraphs)</w:t>
      </w:r>
      <w:r w:rsidR="00EE48C9" w:rsidRPr="00ED1277">
        <w:rPr>
          <w:rFonts w:asciiTheme="majorBidi" w:hAnsiTheme="majorBidi" w:cstheme="majorBidi"/>
          <w:sz w:val="24"/>
          <w:szCs w:val="24"/>
        </w:rPr>
        <w:t>.</w:t>
      </w:r>
    </w:p>
    <w:p w14:paraId="7AAE1B83" w14:textId="77777777" w:rsidR="00EE48C9" w:rsidRPr="00ED1277" w:rsidRDefault="00EE48C9" w:rsidP="00EE48C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D1277">
        <w:rPr>
          <w:rFonts w:asciiTheme="majorBidi" w:hAnsiTheme="majorBidi" w:cstheme="majorBidi"/>
          <w:sz w:val="24"/>
          <w:szCs w:val="24"/>
        </w:rPr>
        <w:t>Significance of the study</w:t>
      </w:r>
      <w:r w:rsidR="00491FE3">
        <w:rPr>
          <w:rFonts w:asciiTheme="majorBidi" w:hAnsiTheme="majorBidi" w:cstheme="majorBidi"/>
          <w:sz w:val="24"/>
          <w:szCs w:val="24"/>
        </w:rPr>
        <w:t xml:space="preserve"> (why this research is important)</w:t>
      </w:r>
      <w:r w:rsidRPr="00ED1277">
        <w:rPr>
          <w:rFonts w:asciiTheme="majorBidi" w:hAnsiTheme="majorBidi" w:cstheme="majorBidi"/>
          <w:sz w:val="24"/>
          <w:szCs w:val="24"/>
        </w:rPr>
        <w:t>.</w:t>
      </w:r>
    </w:p>
    <w:p w14:paraId="04626D93" w14:textId="124A1C74" w:rsidR="00A4540A" w:rsidRPr="007B19C0" w:rsidRDefault="00EE48C9" w:rsidP="007B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 xml:space="preserve">Include </w:t>
      </w:r>
      <w:r w:rsidR="00884689">
        <w:rPr>
          <w:rFonts w:asciiTheme="majorBidi" w:hAnsiTheme="majorBidi" w:cstheme="majorBidi"/>
          <w:sz w:val="24"/>
          <w:szCs w:val="24"/>
        </w:rPr>
        <w:t xml:space="preserve">an </w:t>
      </w:r>
      <w:r w:rsidRPr="007B19C0">
        <w:rPr>
          <w:rFonts w:asciiTheme="majorBidi" w:hAnsiTheme="majorBidi" w:cstheme="majorBidi"/>
          <w:sz w:val="24"/>
          <w:szCs w:val="24"/>
        </w:rPr>
        <w:t>explicit statement of signif</w:t>
      </w:r>
      <w:r w:rsidR="00A4540A" w:rsidRPr="007B19C0">
        <w:rPr>
          <w:rFonts w:asciiTheme="majorBidi" w:hAnsiTheme="majorBidi" w:cstheme="majorBidi"/>
          <w:sz w:val="24"/>
          <w:szCs w:val="24"/>
        </w:rPr>
        <w:t>icance specific to the research</w:t>
      </w:r>
      <w:r w:rsidRPr="007B19C0">
        <w:rPr>
          <w:rFonts w:asciiTheme="majorBidi" w:hAnsiTheme="majorBidi" w:cstheme="majorBidi"/>
          <w:sz w:val="24"/>
          <w:szCs w:val="24"/>
        </w:rPr>
        <w:t xml:space="preserve">. </w:t>
      </w:r>
    </w:p>
    <w:p w14:paraId="4F1252FA" w14:textId="77777777" w:rsidR="00A4540A" w:rsidRPr="00ED1277" w:rsidRDefault="00EE48C9" w:rsidP="007B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277">
        <w:rPr>
          <w:rFonts w:asciiTheme="majorBidi" w:hAnsiTheme="majorBidi" w:cstheme="majorBidi"/>
          <w:sz w:val="24"/>
          <w:szCs w:val="24"/>
        </w:rPr>
        <w:t>Why is it important to conduct the study?</w:t>
      </w:r>
    </w:p>
    <w:p w14:paraId="0D0631F7" w14:textId="15595352" w:rsidR="00EE48C9" w:rsidRDefault="00EE48C9" w:rsidP="007B19C0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 xml:space="preserve">This section will probably not be </w:t>
      </w:r>
      <w:r w:rsidR="00A12B3F" w:rsidRPr="007B19C0">
        <w:rPr>
          <w:rFonts w:asciiTheme="majorBidi" w:hAnsiTheme="majorBidi" w:cstheme="majorBidi"/>
          <w:sz w:val="24"/>
          <w:szCs w:val="24"/>
        </w:rPr>
        <w:t>long,</w:t>
      </w:r>
      <w:r w:rsidR="00A4540A" w:rsidRPr="007B19C0">
        <w:rPr>
          <w:rFonts w:asciiTheme="majorBidi" w:hAnsiTheme="majorBidi" w:cstheme="majorBidi"/>
          <w:sz w:val="24"/>
          <w:szCs w:val="24"/>
        </w:rPr>
        <w:t xml:space="preserve"> but it should be powerful.</w:t>
      </w:r>
    </w:p>
    <w:p w14:paraId="41B78ED9" w14:textId="77777777" w:rsidR="002E5CB2" w:rsidRPr="002E5CB2" w:rsidRDefault="002E5CB2" w:rsidP="002E5C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State the aim of the research</w:t>
      </w:r>
    </w:p>
    <w:p w14:paraId="39EFE490" w14:textId="3E749346" w:rsidR="007B19C0" w:rsidRPr="007B19C0" w:rsidRDefault="00A4540A" w:rsidP="007B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 xml:space="preserve"> Problem </w:t>
      </w:r>
      <w:r w:rsidR="00A12B3F" w:rsidRPr="007B19C0">
        <w:rPr>
          <w:rFonts w:asciiTheme="majorBidi" w:hAnsiTheme="majorBidi" w:cstheme="majorBidi"/>
          <w:sz w:val="24"/>
          <w:szCs w:val="24"/>
        </w:rPr>
        <w:t>Statement</w:t>
      </w:r>
      <w:r w:rsidR="00A12B3F">
        <w:rPr>
          <w:rFonts w:asciiTheme="majorBidi" w:hAnsiTheme="majorBidi" w:cstheme="majorBidi"/>
          <w:sz w:val="24"/>
          <w:szCs w:val="24"/>
        </w:rPr>
        <w:t>.</w:t>
      </w:r>
      <w:r w:rsidRPr="007B19C0">
        <w:rPr>
          <w:rFonts w:asciiTheme="majorBidi" w:hAnsiTheme="majorBidi" w:cstheme="majorBidi"/>
          <w:sz w:val="24"/>
          <w:szCs w:val="24"/>
        </w:rPr>
        <w:t xml:space="preserve"> </w:t>
      </w:r>
    </w:p>
    <w:p w14:paraId="432037F6" w14:textId="77777777" w:rsidR="00A4540A" w:rsidRPr="007B19C0" w:rsidRDefault="00A4540A" w:rsidP="007B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>Identify the purpose of the research explicitly.</w:t>
      </w:r>
    </w:p>
    <w:p w14:paraId="460FB56E" w14:textId="77777777" w:rsidR="007B19C0" w:rsidRPr="007B19C0" w:rsidRDefault="00A4540A" w:rsidP="007B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>The introduction should lead up to and provide support for the problem statement.</w:t>
      </w:r>
    </w:p>
    <w:p w14:paraId="63B0075D" w14:textId="77777777" w:rsidR="007B19C0" w:rsidRPr="007B19C0" w:rsidRDefault="00A4540A" w:rsidP="007B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19C0">
        <w:rPr>
          <w:rFonts w:asciiTheme="majorBidi" w:hAnsiTheme="majorBidi" w:cstheme="majorBidi"/>
          <w:sz w:val="24"/>
          <w:szCs w:val="24"/>
        </w:rPr>
        <w:t>Research questions and hypotheses</w:t>
      </w:r>
      <w:r w:rsidR="00ED1277" w:rsidRPr="007B19C0">
        <w:rPr>
          <w:rFonts w:asciiTheme="majorBidi" w:hAnsiTheme="majorBidi" w:cstheme="majorBidi"/>
          <w:sz w:val="24"/>
          <w:szCs w:val="24"/>
        </w:rPr>
        <w:t>.</w:t>
      </w:r>
    </w:p>
    <w:p w14:paraId="731762C8" w14:textId="77777777" w:rsidR="007B19C0" w:rsidRDefault="007B19C0" w:rsidP="007B19C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 Methodology (how did the researcher conduct the study)</w:t>
      </w:r>
      <w:r w:rsidR="009341A5">
        <w:rPr>
          <w:rFonts w:asciiTheme="majorBidi" w:hAnsiTheme="majorBidi" w:cstheme="majorBidi"/>
          <w:sz w:val="24"/>
          <w:szCs w:val="24"/>
        </w:rPr>
        <w:t>.</w:t>
      </w:r>
    </w:p>
    <w:p w14:paraId="6335975A" w14:textId="77777777" w:rsidR="007B19C0" w:rsidRDefault="007B19C0" w:rsidP="007B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Research tools (surveys, observation, etc.)</w:t>
      </w:r>
    </w:p>
    <w:p w14:paraId="19FC4BE9" w14:textId="77777777" w:rsidR="007B19C0" w:rsidRDefault="007B19C0" w:rsidP="007B19C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Participants and setting (case study)</w:t>
      </w:r>
      <w:r w:rsidR="002E5CB2">
        <w:rPr>
          <w:rFonts w:asciiTheme="majorBidi" w:hAnsiTheme="majorBidi" w:cstheme="majorBidi"/>
          <w:sz w:val="24"/>
          <w:szCs w:val="24"/>
        </w:rPr>
        <w:t>.</w:t>
      </w:r>
    </w:p>
    <w:p w14:paraId="7EF8F8EA" w14:textId="77777777" w:rsidR="002E5CB2" w:rsidRDefault="002E5CB2" w:rsidP="002E5C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Dissertation division (how many chapters does the memoir have?)</w:t>
      </w:r>
    </w:p>
    <w:p w14:paraId="30722FF4" w14:textId="77777777" w:rsidR="002E5CB2" w:rsidRDefault="002E5CB2" w:rsidP="002E5CB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Brief description of each chapter</w:t>
      </w:r>
    </w:p>
    <w:p w14:paraId="27A682BA" w14:textId="77777777" w:rsidR="002E5CB2" w:rsidRDefault="002E5CB2" w:rsidP="002E5C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Summarize the major results</w:t>
      </w:r>
    </w:p>
    <w:p w14:paraId="39F1E04E" w14:textId="77777777" w:rsidR="002E5CB2" w:rsidRPr="002E5CB2" w:rsidRDefault="002E5CB2" w:rsidP="002E5CB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Conclusions. </w:t>
      </w:r>
    </w:p>
    <w:p w14:paraId="0F36D5CC" w14:textId="77777777" w:rsidR="00A4540A" w:rsidRPr="002E5CB2" w:rsidRDefault="00360B2F" w:rsidP="002E5C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Chapter One: </w:t>
      </w:r>
      <w:r w:rsidRPr="002E5CB2">
        <w:rPr>
          <w:rFonts w:asciiTheme="majorBidi" w:hAnsiTheme="majorBidi" w:cstheme="majorBidi"/>
          <w:b/>
          <w:bCs/>
          <w:sz w:val="24"/>
          <w:szCs w:val="24"/>
          <w:lang w:val="en-GB"/>
        </w:rPr>
        <w:t>Review of Literature</w:t>
      </w:r>
    </w:p>
    <w:p w14:paraId="45B4B532" w14:textId="6145D171" w:rsidR="00E74766" w:rsidRDefault="00E74766" w:rsidP="00E74766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431E1">
        <w:rPr>
          <w:rFonts w:asciiTheme="majorBidi" w:hAnsiTheme="majorBidi" w:cstheme="majorBidi"/>
          <w:sz w:val="24"/>
          <w:szCs w:val="24"/>
        </w:rPr>
        <w:t xml:space="preserve">The review of literature is placed in the first chapter where </w:t>
      </w:r>
      <w:r w:rsidR="009341A5">
        <w:rPr>
          <w:rFonts w:asciiTheme="majorBidi" w:hAnsiTheme="majorBidi" w:cstheme="majorBidi"/>
          <w:sz w:val="24"/>
          <w:szCs w:val="24"/>
        </w:rPr>
        <w:t>the researcher starts</w:t>
      </w:r>
      <w:r w:rsidRPr="005431E1">
        <w:rPr>
          <w:rFonts w:asciiTheme="majorBidi" w:hAnsiTheme="majorBidi" w:cstheme="majorBidi"/>
          <w:sz w:val="24"/>
          <w:szCs w:val="24"/>
        </w:rPr>
        <w:t xml:space="preserve"> </w:t>
      </w:r>
      <w:r w:rsidR="00A026A4" w:rsidRPr="005431E1">
        <w:rPr>
          <w:rFonts w:asciiTheme="majorBidi" w:hAnsiTheme="majorBidi" w:cstheme="majorBidi"/>
          <w:sz w:val="24"/>
          <w:szCs w:val="24"/>
        </w:rPr>
        <w:t>with</w:t>
      </w:r>
      <w:r w:rsidRPr="005431E1">
        <w:rPr>
          <w:rFonts w:asciiTheme="majorBidi" w:hAnsiTheme="majorBidi" w:cstheme="majorBidi"/>
          <w:sz w:val="24"/>
          <w:szCs w:val="24"/>
        </w:rPr>
        <w:t xml:space="preserve"> a brief introductory paragraph on the entire chapter. </w:t>
      </w:r>
      <w:r>
        <w:rPr>
          <w:rFonts w:asciiTheme="majorBidi" w:hAnsiTheme="majorBidi" w:cstheme="majorBidi"/>
          <w:sz w:val="24"/>
          <w:szCs w:val="24"/>
        </w:rPr>
        <w:t>Then, s/he starts reviewing the literature. This part is very essential because it proves that the researcher has done much reading on the topic. It critically analyzes, evaluates</w:t>
      </w:r>
      <w:r w:rsidR="008846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synthesizes theories, research findings, and practices that are achieved by scholars and researchers. When reviewing the literature, the investigator should explore and present </w:t>
      </w:r>
      <w:r w:rsidR="00884689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coherent, accurate, comprehensive</w:t>
      </w:r>
      <w:r w:rsidR="008846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critical understanding of the current state of knowledge (Efron &amp; Ravid, 2019, p. 2).</w:t>
      </w:r>
    </w:p>
    <w:p w14:paraId="409820F2" w14:textId="73F70F5E" w:rsidR="00E74766" w:rsidRPr="002532BA" w:rsidRDefault="00E74766" w:rsidP="00E74766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review of literature discusses already published works in a particular subject area within a certain </w:t>
      </w:r>
      <w:r w:rsidR="00884689">
        <w:rPr>
          <w:rFonts w:asciiTheme="majorBidi" w:hAnsiTheme="majorBidi" w:cstheme="majorBidi"/>
          <w:sz w:val="24"/>
          <w:szCs w:val="24"/>
        </w:rPr>
        <w:t>time</w:t>
      </w:r>
      <w:r>
        <w:rPr>
          <w:rFonts w:asciiTheme="majorBidi" w:hAnsiTheme="majorBidi" w:cstheme="majorBidi"/>
          <w:sz w:val="24"/>
          <w:szCs w:val="24"/>
        </w:rPr>
        <w:t>. It is designed to offer a wide overview of sources that the investigator explores and scrutinizes while undertaking his/her research paper to illustrate to the audience how much the study fits into the larger fields of interest (</w:t>
      </w:r>
      <w:r w:rsidRPr="002532BA">
        <w:rPr>
          <w:rFonts w:asciiTheme="majorBidi" w:hAnsiTheme="majorBidi" w:cstheme="majorBidi"/>
          <w:sz w:val="24"/>
          <w:szCs w:val="24"/>
        </w:rPr>
        <w:t>Ramdhani, A. Ramdhani, M</w:t>
      </w:r>
      <w:r w:rsidR="00884689">
        <w:rPr>
          <w:rFonts w:asciiTheme="majorBidi" w:hAnsiTheme="majorBidi" w:cstheme="majorBidi"/>
          <w:sz w:val="24"/>
          <w:szCs w:val="24"/>
        </w:rPr>
        <w:t>,</w:t>
      </w:r>
      <w:r w:rsidRPr="002532BA">
        <w:rPr>
          <w:rFonts w:asciiTheme="majorBidi" w:hAnsiTheme="majorBidi" w:cstheme="majorBidi"/>
          <w:sz w:val="24"/>
          <w:szCs w:val="24"/>
        </w:rPr>
        <w:t xml:space="preserve"> A. </w:t>
      </w:r>
      <w:r w:rsidR="00884689">
        <w:rPr>
          <w:rFonts w:asciiTheme="majorBidi" w:hAnsiTheme="majorBidi" w:cstheme="majorBidi"/>
          <w:sz w:val="24"/>
          <w:szCs w:val="24"/>
        </w:rPr>
        <w:t>and</w:t>
      </w:r>
      <w:r w:rsidRPr="002532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32BA">
        <w:rPr>
          <w:rFonts w:asciiTheme="majorBidi" w:hAnsiTheme="majorBidi" w:cstheme="majorBidi"/>
          <w:sz w:val="24"/>
          <w:szCs w:val="24"/>
        </w:rPr>
        <w:t>Abdusy</w:t>
      </w:r>
      <w:proofErr w:type="spellEnd"/>
      <w:r w:rsidRPr="002532BA">
        <w:rPr>
          <w:rFonts w:asciiTheme="majorBidi" w:hAnsiTheme="majorBidi" w:cstheme="majorBidi"/>
          <w:sz w:val="24"/>
          <w:szCs w:val="24"/>
        </w:rPr>
        <w:t xml:space="preserve">, 2014, p. </w:t>
      </w:r>
      <w:r>
        <w:rPr>
          <w:rFonts w:asciiTheme="majorBidi" w:hAnsiTheme="majorBidi" w:cstheme="majorBidi"/>
          <w:sz w:val="24"/>
          <w:szCs w:val="24"/>
        </w:rPr>
        <w:t xml:space="preserve">48). Further, it requires selecting appropriate articles, books, </w:t>
      </w:r>
      <w:r w:rsidR="00884689">
        <w:rPr>
          <w:rFonts w:asciiTheme="majorBidi" w:hAnsiTheme="majorBidi" w:cstheme="majorBidi"/>
          <w:sz w:val="24"/>
          <w:szCs w:val="24"/>
        </w:rPr>
        <w:t>eBooks</w:t>
      </w:r>
      <w:r>
        <w:rPr>
          <w:rFonts w:asciiTheme="majorBidi" w:hAnsiTheme="majorBidi" w:cstheme="majorBidi"/>
          <w:sz w:val="24"/>
          <w:szCs w:val="24"/>
        </w:rPr>
        <w:t xml:space="preserve">, etc. for the ultimate objective of generating </w:t>
      </w:r>
      <w:r w:rsidR="00884689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 xml:space="preserve">informative, </w:t>
      </w:r>
      <w:r w:rsidR="00884689">
        <w:rPr>
          <w:rFonts w:asciiTheme="majorBidi" w:hAnsiTheme="majorBidi" w:cstheme="majorBidi"/>
          <w:sz w:val="24"/>
          <w:szCs w:val="24"/>
        </w:rPr>
        <w:t>rich,</w:t>
      </w:r>
      <w:r>
        <w:rPr>
          <w:rFonts w:asciiTheme="majorBidi" w:hAnsiTheme="majorBidi" w:cstheme="majorBidi"/>
          <w:sz w:val="24"/>
          <w:szCs w:val="24"/>
        </w:rPr>
        <w:t xml:space="preserve"> and beneficial review of literature (p. 50).</w:t>
      </w:r>
    </w:p>
    <w:p w14:paraId="2734BF54" w14:textId="10DBBFF4" w:rsidR="00E74766" w:rsidRDefault="00E74766" w:rsidP="00E74766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this chapter, the researcher </w:t>
      </w:r>
      <w:r w:rsidR="007C6CF9">
        <w:rPr>
          <w:rFonts w:asciiTheme="majorBidi" w:hAnsiTheme="majorBidi" w:cstheme="majorBidi"/>
          <w:sz w:val="24"/>
          <w:szCs w:val="24"/>
        </w:rPr>
        <w:t>must</w:t>
      </w:r>
      <w:r>
        <w:rPr>
          <w:rFonts w:asciiTheme="majorBidi" w:hAnsiTheme="majorBidi" w:cstheme="majorBidi"/>
          <w:sz w:val="24"/>
          <w:szCs w:val="24"/>
        </w:rPr>
        <w:t xml:space="preserve"> compare theories and open the gap in the current literature. The student or the teacher </w:t>
      </w:r>
      <w:r w:rsidR="007C6CF9">
        <w:rPr>
          <w:rFonts w:asciiTheme="majorBidi" w:hAnsiTheme="majorBidi" w:cstheme="majorBidi"/>
          <w:sz w:val="24"/>
          <w:szCs w:val="24"/>
        </w:rPr>
        <w:t>must</w:t>
      </w:r>
      <w:r>
        <w:rPr>
          <w:rFonts w:asciiTheme="majorBidi" w:hAnsiTheme="majorBidi" w:cstheme="majorBidi"/>
          <w:sz w:val="24"/>
          <w:szCs w:val="24"/>
        </w:rPr>
        <w:t xml:space="preserve"> present new and recent theories from different scholars and researchers. S/he must argue them; the researcher does not need to accept all the author’s thoughts, because sometimes the context is different. However, a review of literature is not based on the student’s or the teacher’s ideas. Rather their claims ought to be based on studies conducted by researchers or theorists (Efron </w:t>
      </w:r>
      <w:r w:rsidR="00884689">
        <w:rPr>
          <w:rFonts w:asciiTheme="majorBidi" w:hAnsiTheme="majorBidi" w:cstheme="majorBidi"/>
          <w:sz w:val="24"/>
          <w:szCs w:val="24"/>
        </w:rPr>
        <w:t>and</w:t>
      </w:r>
      <w:r>
        <w:rPr>
          <w:rFonts w:asciiTheme="majorBidi" w:hAnsiTheme="majorBidi" w:cstheme="majorBidi"/>
          <w:sz w:val="24"/>
          <w:szCs w:val="24"/>
        </w:rPr>
        <w:t xml:space="preserve"> Ravid, 2019, pp. 3-4).</w:t>
      </w:r>
    </w:p>
    <w:p w14:paraId="2D9CC412" w14:textId="77777777" w:rsidR="00E74766" w:rsidRDefault="00E74766" w:rsidP="00E74766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According to Efron and Ravid (2019, p. 4), a review of literature should have the following components:</w:t>
      </w:r>
    </w:p>
    <w:p w14:paraId="721AB61C" w14:textId="77777777" w:rsidR="00E74766" w:rsidRDefault="00E74766" w:rsidP="00E7476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Clarify and define terms and concepts related to the context of the research.</w:t>
      </w:r>
    </w:p>
    <w:p w14:paraId="05C94CA2" w14:textId="595FB221" w:rsidR="00E74766" w:rsidRDefault="00E74766" w:rsidP="00E7476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 a theoretical background for the study and contrast ideas, methods</w:t>
      </w:r>
      <w:r w:rsidR="008846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approaches, etc.</w:t>
      </w:r>
    </w:p>
    <w:p w14:paraId="168D8B17" w14:textId="68156E4D" w:rsidR="00E74766" w:rsidRDefault="00E74766" w:rsidP="00E7476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“Discuss current debates, controversies</w:t>
      </w:r>
      <w:r w:rsidR="0088468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questions”.</w:t>
      </w:r>
    </w:p>
    <w:p w14:paraId="4F1DB996" w14:textId="77777777" w:rsidR="00E74766" w:rsidRDefault="00E74766" w:rsidP="00E7476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“Identify relationships between ideas and theories and their practical implications”.</w:t>
      </w:r>
    </w:p>
    <w:p w14:paraId="42658D3A" w14:textId="300543C0" w:rsidR="00E74766" w:rsidRDefault="00E74766" w:rsidP="00E74766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“Place the topic within </w:t>
      </w:r>
      <w:r w:rsidR="00884689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contemporary context and demonstrate knowledge…”</w:t>
      </w:r>
    </w:p>
    <w:p w14:paraId="4CE7CCD3" w14:textId="77777777" w:rsidR="00E74766" w:rsidRDefault="00E74766" w:rsidP="00E74766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A9A3EC" w14:textId="77777777" w:rsidR="00E74766" w:rsidRDefault="00E74766" w:rsidP="00E74766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029CCE" w14:textId="070FE592" w:rsidR="00E74766" w:rsidRDefault="00E74766" w:rsidP="00E74766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There are six major steps for conducting the review of </w:t>
      </w:r>
      <w:r w:rsidR="007C6CF9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literature development process which are summarized as follows: </w:t>
      </w:r>
    </w:p>
    <w:p w14:paraId="55465F47" w14:textId="77777777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Choose a literature review topic.</w:t>
      </w:r>
    </w:p>
    <w:p w14:paraId="07C21BD6" w14:textId="77777777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Locate literature review sources.</w:t>
      </w:r>
    </w:p>
    <w:p w14:paraId="3CB28994" w14:textId="77777777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Analyzing and evaluating literature review sources.</w:t>
      </w:r>
    </w:p>
    <w:p w14:paraId="2854CC62" w14:textId="77777777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Organize and synthesize the literature and build arguments.</w:t>
      </w:r>
    </w:p>
    <w:p w14:paraId="5831885E" w14:textId="3A359360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Develop a </w:t>
      </w:r>
      <w:r w:rsidR="00884689">
        <w:rPr>
          <w:rFonts w:asciiTheme="majorBidi" w:hAnsiTheme="majorBidi" w:cstheme="majorBidi"/>
          <w:sz w:val="24"/>
          <w:szCs w:val="24"/>
        </w:rPr>
        <w:t>writer's</w:t>
      </w:r>
      <w:r>
        <w:rPr>
          <w:rFonts w:asciiTheme="majorBidi" w:hAnsiTheme="majorBidi" w:cstheme="majorBidi"/>
          <w:sz w:val="24"/>
          <w:szCs w:val="24"/>
        </w:rPr>
        <w:t xml:space="preserve"> voice and follow writing conventions.</w:t>
      </w:r>
    </w:p>
    <w:p w14:paraId="7F4963E6" w14:textId="77777777" w:rsidR="00E74766" w:rsidRDefault="00E74766" w:rsidP="00E7476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Write, edit, and refine the review of literature. (p. 7)</w:t>
      </w:r>
    </w:p>
    <w:p w14:paraId="3D8A6205" w14:textId="77777777" w:rsidR="00360B2F" w:rsidRPr="006A2C65" w:rsidRDefault="00360B2F" w:rsidP="00360B2F">
      <w:pPr>
        <w:pStyle w:val="ListParagraph"/>
        <w:spacing w:after="200" w:line="360" w:lineRule="auto"/>
        <w:ind w:left="644"/>
        <w:jc w:val="both"/>
        <w:rPr>
          <w:rFonts w:asciiTheme="majorBidi" w:hAnsiTheme="majorBidi" w:cstheme="majorBidi"/>
          <w:sz w:val="24"/>
          <w:szCs w:val="24"/>
        </w:rPr>
      </w:pPr>
    </w:p>
    <w:p w14:paraId="00DF3037" w14:textId="77777777" w:rsidR="00E74766" w:rsidRPr="00DA260A" w:rsidRDefault="00E01268" w:rsidP="00DA2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Chapter Two</w:t>
      </w:r>
      <w:r w:rsidR="00360B2F" w:rsidRPr="00360B2F">
        <w:rPr>
          <w:rFonts w:asciiTheme="majorBidi" w:hAnsiTheme="majorBidi" w:cstheme="majorBidi"/>
          <w:b/>
          <w:bCs/>
          <w:sz w:val="24"/>
          <w:szCs w:val="24"/>
        </w:rPr>
        <w:t>: Methodology</w:t>
      </w:r>
      <w:r w:rsidR="00DA260A">
        <w:rPr>
          <w:rFonts w:asciiTheme="majorBidi" w:hAnsiTheme="majorBidi" w:cstheme="majorBidi"/>
          <w:b/>
          <w:bCs/>
          <w:sz w:val="24"/>
          <w:szCs w:val="24"/>
        </w:rPr>
        <w:t xml:space="preserve"> &amp; Data Analyses</w:t>
      </w:r>
    </w:p>
    <w:p w14:paraId="0D494BA8" w14:textId="6D4D2C53" w:rsidR="00E74766" w:rsidRPr="001A751A" w:rsidRDefault="00DA260A" w:rsidP="00DA260A">
      <w:pPr>
        <w:spacing w:line="360" w:lineRule="auto"/>
        <w:ind w:firstLine="360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The methodological section appears immediately aft</w:t>
      </w:r>
      <w:r w:rsidR="00DB10C0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er the literature review in </w:t>
      </w:r>
      <w:r w:rsidR="001A751A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DB10C0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student’s</w:t>
      </w:r>
      <w:r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dissertation</w:t>
      </w:r>
      <w:r w:rsidR="00DB10C0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 this the part of methodology the researcher ought to clearly explain the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process for gathering and 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analyzing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data, or for approaching your research question. This sho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uld be clear and sufficiently detailed</w:t>
      </w:r>
      <w:r w:rsidR="009341A5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so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that another scholar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or student</w:t>
      </w:r>
      <w:r w:rsidR="009341A5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will be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able to read it </w:t>
      </w:r>
      <w:r w:rsidR="00046D18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and,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more importantly,</w:t>
      </w:r>
      <w:r w:rsidR="006B2661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apply it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In this phase</w:t>
      </w:r>
      <w:r w:rsidR="001A751A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the researcher needs to describe and define the used </w:t>
      </w:r>
      <w:r w:rsidR="001A751A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methods.</w:t>
      </w:r>
      <w:r w:rsidR="00667BBF" w:rsidRPr="001A751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FE81CCF" w14:textId="77777777" w:rsidR="00667BBF" w:rsidRDefault="00667BBF" w:rsidP="00667BB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Questionnaire: structured unstructured or semi-structured</w:t>
      </w:r>
    </w:p>
    <w:p w14:paraId="16A6200F" w14:textId="77777777" w:rsidR="00667BBF" w:rsidRDefault="00667BBF" w:rsidP="00667BB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Observation: what kind of observation does the researcher employ?</w:t>
      </w:r>
    </w:p>
    <w:p w14:paraId="7E289BFD" w14:textId="77777777" w:rsidR="00667BBF" w:rsidRDefault="00667BBF" w:rsidP="00667BB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Interview: what kind of interview does the investigator use?</w:t>
      </w:r>
    </w:p>
    <w:p w14:paraId="76F5301E" w14:textId="77777777" w:rsidR="00667BBF" w:rsidRDefault="00667BBF" w:rsidP="00667BB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Survey: Which type?</w:t>
      </w:r>
    </w:p>
    <w:p w14:paraId="3743EECD" w14:textId="1B9BCAD6" w:rsidR="00667BBF" w:rsidRPr="00667BBF" w:rsidRDefault="00667BBF" w:rsidP="00667B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brief, the researcher </w:t>
      </w:r>
      <w:r w:rsidR="008E7584">
        <w:rPr>
          <w:rFonts w:asciiTheme="majorBidi" w:hAnsiTheme="majorBidi" w:cstheme="majorBidi"/>
          <w:sz w:val="24"/>
          <w:szCs w:val="24"/>
        </w:rPr>
        <w:t xml:space="preserve">must explain which research instruments s/he uses to carry out his/her scientific work and what kind/type </w:t>
      </w:r>
      <w:r w:rsidR="000C27DE">
        <w:rPr>
          <w:rFonts w:asciiTheme="majorBidi" w:hAnsiTheme="majorBidi" w:cstheme="majorBidi"/>
          <w:sz w:val="24"/>
          <w:szCs w:val="24"/>
        </w:rPr>
        <w:t xml:space="preserve">s/he </w:t>
      </w:r>
      <w:r w:rsidR="008E7584">
        <w:rPr>
          <w:rFonts w:asciiTheme="majorBidi" w:hAnsiTheme="majorBidi" w:cstheme="majorBidi"/>
          <w:sz w:val="24"/>
          <w:szCs w:val="24"/>
        </w:rPr>
        <w:t>employs.</w:t>
      </w:r>
    </w:p>
    <w:p w14:paraId="442D0AB6" w14:textId="553D3C92" w:rsidR="00E74766" w:rsidRPr="006E7EAA" w:rsidRDefault="00667BBF" w:rsidP="00E74766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methodological section does not just describe the method used; it discusses </w:t>
      </w:r>
      <w:r w:rsidR="008E7584">
        <w:rPr>
          <w:rFonts w:asciiTheme="majorBidi" w:hAnsiTheme="majorBidi" w:cstheme="majorBidi"/>
          <w:sz w:val="24"/>
          <w:szCs w:val="24"/>
          <w:shd w:val="clear" w:color="auto" w:fill="FFFFFF"/>
        </w:rPr>
        <w:t>why the researcher has</w:t>
      </w:r>
      <w:r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chosen it, and why s/he believes it will yield the best results, the most insightful set of analyses and conclusions.</w:t>
      </w:r>
      <w:r w:rsidR="00DE676A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this vein, the researcher </w:t>
      </w:r>
      <w:r w:rsidR="00046D18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must</w:t>
      </w:r>
      <w:r w:rsidR="00DE676A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ensure that the chosen tool is valid and reliable</w:t>
      </w:r>
      <w:r w:rsidR="00F05D7A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(Munir et al. 2017, p. 1)</w:t>
      </w:r>
      <w:r w:rsidR="00DE676A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216156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</w:t>
      </w:r>
      <w:r w:rsidR="00C53CE8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o answer certain</w:t>
      </w:r>
      <w:r w:rsidR="00216156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questio</w:t>
      </w:r>
      <w:r w:rsidR="00C53CE8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ns about the kind of analysis that the student has undertaken</w:t>
      </w:r>
      <w:r w:rsidR="00216156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: is it qualitative or quantitative, or a mixed approach that uses qualitative data to provide context and background to quantitative data (or vice versa)</w:t>
      </w:r>
      <w:r w:rsidR="000C27DE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0D4E00" w:rsidRPr="006E7EA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This part should be written in the past simple tense.</w:t>
      </w:r>
    </w:p>
    <w:p w14:paraId="0F00B299" w14:textId="534B2C71" w:rsidR="006B4A06" w:rsidRPr="003E3B79" w:rsidRDefault="006B4A06" w:rsidP="00AB7370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 xml:space="preserve">The researcher has also to describe the participants. With whom did s/he conduct the study and </w:t>
      </w:r>
      <w:r w:rsidR="00EB46AA"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>where?</w:t>
      </w:r>
      <w:r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Identifying the population is very important to guide the other scholars and make them</w:t>
      </w:r>
      <w:r w:rsid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understand better the </w:t>
      </w:r>
      <w:r w:rsidR="00822D77"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methodology. </w:t>
      </w:r>
    </w:p>
    <w:p w14:paraId="28D06030" w14:textId="6C587C3A" w:rsidR="00AB7370" w:rsidRPr="003E3B79" w:rsidRDefault="00822D77" w:rsidP="00AB73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3B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Chapter Three: </w:t>
      </w:r>
      <w:r w:rsidR="00AB7370" w:rsidRPr="003E3B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Data Analyses </w:t>
      </w:r>
      <w:r w:rsidR="001A751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and</w:t>
      </w:r>
      <w:r w:rsidRPr="003E3B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Pedagogical Implications </w:t>
      </w:r>
    </w:p>
    <w:p w14:paraId="5D06EBA6" w14:textId="7714125E" w:rsidR="00E74766" w:rsidRPr="003E3B79" w:rsidRDefault="00AB7370" w:rsidP="00AB7370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After deciding on the chosen research instruments and the participants, the student starts gathering data and </w:t>
      </w:r>
      <w:r w:rsidR="001A751A">
        <w:rPr>
          <w:rFonts w:asciiTheme="majorBidi" w:hAnsiTheme="majorBidi" w:cstheme="majorBidi"/>
          <w:sz w:val="24"/>
          <w:szCs w:val="24"/>
          <w:shd w:val="clear" w:color="auto" w:fill="FFFFFF"/>
        </w:rPr>
        <w:t>analyzing</w:t>
      </w:r>
      <w:r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the findings. After scrutinizing all the findings, the student </w:t>
      </w:r>
      <w:r w:rsidR="00EB46AA"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>must</w:t>
      </w:r>
      <w:r w:rsidRPr="003E3B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discuss and interpret the data gathered. </w:t>
      </w:r>
      <w:r w:rsidR="009D28F4" w:rsidRPr="003E3B79">
        <w:rPr>
          <w:rFonts w:asciiTheme="majorBidi" w:hAnsiTheme="majorBidi" w:cstheme="majorBidi"/>
          <w:sz w:val="24"/>
          <w:szCs w:val="24"/>
        </w:rPr>
        <w:t xml:space="preserve">This part is </w:t>
      </w:r>
      <w:r w:rsidR="00CD0923">
        <w:rPr>
          <w:rFonts w:asciiTheme="majorBidi" w:hAnsiTheme="majorBidi" w:cstheme="majorBidi"/>
          <w:sz w:val="24"/>
          <w:szCs w:val="24"/>
        </w:rPr>
        <w:t>also dedicated</w:t>
      </w:r>
      <w:r w:rsidR="009D28F4" w:rsidRPr="003E3B79">
        <w:rPr>
          <w:rFonts w:asciiTheme="majorBidi" w:hAnsiTheme="majorBidi" w:cstheme="majorBidi"/>
          <w:sz w:val="24"/>
          <w:szCs w:val="24"/>
        </w:rPr>
        <w:t xml:space="preserve"> </w:t>
      </w:r>
      <w:r w:rsidR="00B21159">
        <w:rPr>
          <w:rFonts w:asciiTheme="majorBidi" w:hAnsiTheme="majorBidi" w:cstheme="majorBidi"/>
          <w:sz w:val="24"/>
          <w:szCs w:val="24"/>
        </w:rPr>
        <w:t>to</w:t>
      </w:r>
      <w:r w:rsidR="009D28F4" w:rsidRPr="003E3B79">
        <w:rPr>
          <w:rFonts w:asciiTheme="majorBidi" w:hAnsiTheme="majorBidi" w:cstheme="majorBidi"/>
          <w:sz w:val="24"/>
          <w:szCs w:val="24"/>
        </w:rPr>
        <w:t xml:space="preserve"> offering </w:t>
      </w:r>
      <w:r w:rsidRPr="003E3B79">
        <w:rPr>
          <w:rFonts w:asciiTheme="majorBidi" w:hAnsiTheme="majorBidi" w:cstheme="majorBidi"/>
          <w:sz w:val="24"/>
          <w:szCs w:val="24"/>
        </w:rPr>
        <w:t>suggestions and pedagogical implications where the researcher ought to provide remedial solutions for the research problems. It also shows some suggestions for t</w:t>
      </w:r>
      <w:r w:rsidR="00180CC0" w:rsidRPr="003E3B79">
        <w:rPr>
          <w:rFonts w:asciiTheme="majorBidi" w:hAnsiTheme="majorBidi" w:cstheme="majorBidi"/>
          <w:sz w:val="24"/>
          <w:szCs w:val="24"/>
        </w:rPr>
        <w:t xml:space="preserve">he readers related to the </w:t>
      </w:r>
      <w:r w:rsidR="00EB46AA" w:rsidRPr="003E3B79">
        <w:rPr>
          <w:rFonts w:asciiTheme="majorBidi" w:hAnsiTheme="majorBidi" w:cstheme="majorBidi"/>
          <w:sz w:val="24"/>
          <w:szCs w:val="24"/>
        </w:rPr>
        <w:t>subject</w:t>
      </w:r>
      <w:r w:rsidR="00180CC0" w:rsidRPr="003E3B79">
        <w:rPr>
          <w:rFonts w:asciiTheme="majorBidi" w:hAnsiTheme="majorBidi" w:cstheme="majorBidi"/>
          <w:sz w:val="24"/>
          <w:szCs w:val="24"/>
        </w:rPr>
        <w:t xml:space="preserve"> discussed</w:t>
      </w:r>
      <w:r w:rsidRPr="003E3B79">
        <w:rPr>
          <w:rFonts w:asciiTheme="majorBidi" w:hAnsiTheme="majorBidi" w:cstheme="majorBidi"/>
          <w:sz w:val="24"/>
          <w:szCs w:val="24"/>
        </w:rPr>
        <w:t xml:space="preserve"> as well as for further study in the relevant field.</w:t>
      </w:r>
    </w:p>
    <w:p w14:paraId="6D8B33D1" w14:textId="77777777" w:rsidR="008E268B" w:rsidRPr="00BC2ECF" w:rsidRDefault="0066764C" w:rsidP="00BC2E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6764C">
        <w:rPr>
          <w:rFonts w:asciiTheme="majorBidi" w:hAnsiTheme="majorBidi" w:cstheme="majorBidi"/>
          <w:b/>
          <w:bCs/>
          <w:sz w:val="24"/>
          <w:szCs w:val="24"/>
          <w:lang w:val="en-GB"/>
        </w:rPr>
        <w:t>General Conclusion</w:t>
      </w:r>
    </w:p>
    <w:p w14:paraId="104FC414" w14:textId="6A045006" w:rsidR="008E268B" w:rsidRDefault="00700240" w:rsidP="00BC2ECF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According to Assan (2013, p. 1)</w:t>
      </w:r>
      <w:r w:rsidR="00EB46A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="00E865E6" w:rsidRPr="00E865E6">
        <w:rPr>
          <w:rFonts w:asciiTheme="majorBidi" w:hAnsiTheme="majorBidi" w:cstheme="majorBidi"/>
          <w:sz w:val="24"/>
          <w:szCs w:val="24"/>
        </w:rPr>
        <w:t>he</w:t>
      </w:r>
      <w:r w:rsidR="00BC2ECF">
        <w:rPr>
          <w:rFonts w:asciiTheme="majorBidi" w:hAnsiTheme="majorBidi" w:cstheme="majorBidi"/>
          <w:sz w:val="24"/>
          <w:szCs w:val="24"/>
        </w:rPr>
        <w:t xml:space="preserve"> conclusion of an academic thesis reaffirms the problem</w:t>
      </w:r>
      <w:r w:rsidR="00E865E6" w:rsidRPr="00E865E6">
        <w:rPr>
          <w:rFonts w:asciiTheme="majorBidi" w:hAnsiTheme="majorBidi" w:cstheme="majorBidi"/>
          <w:sz w:val="24"/>
          <w:szCs w:val="24"/>
        </w:rPr>
        <w:t xml:space="preserve"> statement, discusses the issues, and reaches a final judgment. The conclusion is not a summa</w:t>
      </w:r>
      <w:r w:rsidR="00BC2ECF">
        <w:rPr>
          <w:rFonts w:asciiTheme="majorBidi" w:hAnsiTheme="majorBidi" w:cstheme="majorBidi"/>
          <w:sz w:val="24"/>
          <w:szCs w:val="24"/>
        </w:rPr>
        <w:t>ry; it is a belief based on the researcher’s</w:t>
      </w:r>
      <w:r w:rsidR="00E865E6" w:rsidRPr="00E865E6">
        <w:rPr>
          <w:rFonts w:asciiTheme="majorBidi" w:hAnsiTheme="majorBidi" w:cstheme="majorBidi"/>
          <w:sz w:val="24"/>
          <w:szCs w:val="24"/>
        </w:rPr>
        <w:t xml:space="preserve"> r</w:t>
      </w:r>
      <w:r w:rsidR="00BC2ECF">
        <w:rPr>
          <w:rFonts w:asciiTheme="majorBidi" w:hAnsiTheme="majorBidi" w:cstheme="majorBidi"/>
          <w:sz w:val="24"/>
          <w:szCs w:val="24"/>
        </w:rPr>
        <w:t xml:space="preserve">easoning and the evidence that </w:t>
      </w:r>
      <w:r w:rsidR="00B21159">
        <w:rPr>
          <w:rFonts w:asciiTheme="majorBidi" w:hAnsiTheme="majorBidi" w:cstheme="majorBidi"/>
          <w:sz w:val="24"/>
          <w:szCs w:val="24"/>
        </w:rPr>
        <w:t>s</w:t>
      </w:r>
      <w:r w:rsidR="00BC2ECF">
        <w:rPr>
          <w:rFonts w:asciiTheme="majorBidi" w:hAnsiTheme="majorBidi" w:cstheme="majorBidi"/>
          <w:sz w:val="24"/>
          <w:szCs w:val="24"/>
        </w:rPr>
        <w:t>/he has gathered</w:t>
      </w:r>
      <w:r w:rsidR="00E865E6" w:rsidRPr="00E865E6">
        <w:rPr>
          <w:rFonts w:asciiTheme="majorBidi" w:hAnsiTheme="majorBidi" w:cstheme="majorBidi"/>
          <w:sz w:val="24"/>
          <w:szCs w:val="24"/>
        </w:rPr>
        <w:t xml:space="preserve">. </w:t>
      </w:r>
    </w:p>
    <w:p w14:paraId="5F21DD26" w14:textId="77777777" w:rsidR="00A14C91" w:rsidRPr="00700240" w:rsidRDefault="00593BD8" w:rsidP="00A14C9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0240">
        <w:rPr>
          <w:rFonts w:asciiTheme="majorBidi" w:hAnsiTheme="majorBidi" w:cstheme="majorBidi"/>
          <w:sz w:val="24"/>
          <w:szCs w:val="24"/>
        </w:rPr>
        <w:t>Synthesize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 the various issues raised in</w:t>
      </w:r>
      <w:r w:rsidRPr="00700240">
        <w:rPr>
          <w:rFonts w:asciiTheme="majorBidi" w:hAnsiTheme="majorBidi" w:cstheme="majorBidi"/>
          <w:sz w:val="24"/>
          <w:szCs w:val="24"/>
        </w:rPr>
        <w:t xml:space="preserve"> the discussion sections and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 ref</w:t>
      </w:r>
      <w:r w:rsidRPr="00700240">
        <w:rPr>
          <w:rFonts w:asciiTheme="majorBidi" w:hAnsiTheme="majorBidi" w:cstheme="majorBidi"/>
          <w:sz w:val="24"/>
          <w:szCs w:val="24"/>
        </w:rPr>
        <w:t xml:space="preserve">lect the </w:t>
      </w:r>
      <w:r w:rsidR="00A14C91" w:rsidRPr="00700240">
        <w:rPr>
          <w:rFonts w:asciiTheme="majorBidi" w:hAnsiTheme="majorBidi" w:cstheme="majorBidi"/>
          <w:sz w:val="24"/>
          <w:szCs w:val="24"/>
        </w:rPr>
        <w:t>problem</w:t>
      </w:r>
      <w:r w:rsidRPr="00700240">
        <w:rPr>
          <w:rFonts w:asciiTheme="majorBidi" w:hAnsiTheme="majorBidi" w:cstheme="majorBidi"/>
          <w:sz w:val="24"/>
          <w:szCs w:val="24"/>
        </w:rPr>
        <w:t xml:space="preserve"> statements</w:t>
      </w:r>
      <w:r w:rsidR="00700240">
        <w:rPr>
          <w:rFonts w:asciiTheme="majorBidi" w:hAnsiTheme="majorBidi" w:cstheme="majorBidi"/>
          <w:sz w:val="24"/>
          <w:szCs w:val="24"/>
        </w:rPr>
        <w:t>.</w:t>
      </w:r>
      <w:r w:rsidR="00A14C91" w:rsidRPr="00700240">
        <w:rPr>
          <w:rFonts w:asciiTheme="majorBidi" w:hAnsiTheme="majorBidi" w:cstheme="majorBidi"/>
          <w:sz w:val="24"/>
          <w:szCs w:val="24"/>
        </w:rPr>
        <w:t xml:space="preserve"> </w:t>
      </w:r>
    </w:p>
    <w:p w14:paraId="312DE940" w14:textId="77777777" w:rsidR="00BC2ECF" w:rsidRPr="00700240" w:rsidRDefault="00A14C91" w:rsidP="00A14C9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0240">
        <w:rPr>
          <w:rFonts w:asciiTheme="majorBidi" w:hAnsiTheme="majorBidi" w:cstheme="majorBidi"/>
          <w:sz w:val="24"/>
          <w:szCs w:val="24"/>
        </w:rPr>
        <w:t>Identify</w:t>
      </w:r>
      <w:r w:rsidR="00593BD8" w:rsidRPr="00700240">
        <w:rPr>
          <w:rFonts w:asciiTheme="majorBidi" w:hAnsiTheme="majorBidi" w:cstheme="majorBidi"/>
          <w:sz w:val="24"/>
          <w:szCs w:val="24"/>
        </w:rPr>
        <w:t xml:space="preserve"> res</w:t>
      </w:r>
      <w:r w:rsidRPr="00700240">
        <w:rPr>
          <w:rFonts w:asciiTheme="majorBidi" w:hAnsiTheme="majorBidi" w:cstheme="majorBidi"/>
          <w:sz w:val="24"/>
          <w:szCs w:val="24"/>
        </w:rPr>
        <w:t>earch</w:t>
      </w:r>
      <w:r w:rsidR="00593BD8" w:rsidRPr="00700240">
        <w:rPr>
          <w:rFonts w:asciiTheme="majorBidi" w:hAnsiTheme="majorBidi" w:cstheme="majorBidi"/>
          <w:sz w:val="24"/>
          <w:szCs w:val="24"/>
        </w:rPr>
        <w:t xml:space="preserve"> objectives.</w:t>
      </w:r>
    </w:p>
    <w:p w14:paraId="495A0C0C" w14:textId="77777777" w:rsidR="00700240" w:rsidRPr="00700240" w:rsidRDefault="00593BD8" w:rsidP="0070024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00240">
        <w:rPr>
          <w:rFonts w:asciiTheme="majorBidi" w:hAnsiTheme="majorBidi" w:cstheme="majorBidi"/>
          <w:sz w:val="24"/>
          <w:szCs w:val="24"/>
        </w:rPr>
        <w:t>P</w:t>
      </w:r>
      <w:r w:rsidR="00BC2ECF" w:rsidRPr="00700240">
        <w:rPr>
          <w:rFonts w:asciiTheme="majorBidi" w:hAnsiTheme="majorBidi" w:cstheme="majorBidi"/>
          <w:sz w:val="24"/>
          <w:szCs w:val="24"/>
        </w:rPr>
        <w:t>rovide answers to t</w:t>
      </w:r>
      <w:r w:rsidRPr="00700240">
        <w:rPr>
          <w:rFonts w:asciiTheme="majorBidi" w:hAnsiTheme="majorBidi" w:cstheme="majorBidi"/>
          <w:sz w:val="24"/>
          <w:szCs w:val="24"/>
        </w:rPr>
        <w:t>he research questions</w:t>
      </w:r>
      <w:r w:rsidR="00700240">
        <w:rPr>
          <w:rFonts w:asciiTheme="majorBidi" w:hAnsiTheme="majorBidi" w:cstheme="majorBidi"/>
          <w:sz w:val="24"/>
          <w:szCs w:val="24"/>
        </w:rPr>
        <w:t xml:space="preserve"> and hypotheses.</w:t>
      </w:r>
    </w:p>
    <w:p w14:paraId="1E8D135C" w14:textId="6AB1CCC4" w:rsidR="00700240" w:rsidRDefault="000F72DD" w:rsidP="00BC2ECF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F72DD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EB46AA">
        <w:rPr>
          <w:rFonts w:asciiTheme="majorBidi" w:hAnsiTheme="majorBidi" w:cstheme="majorBidi"/>
          <w:sz w:val="24"/>
          <w:szCs w:val="24"/>
        </w:rPr>
        <w:t xml:space="preserve">. </w:t>
      </w:r>
      <w:r w:rsidR="00EB46AA" w:rsidRPr="00700240">
        <w:rPr>
          <w:rFonts w:asciiTheme="majorBidi" w:hAnsiTheme="majorBidi" w:cstheme="majorBidi"/>
          <w:sz w:val="24"/>
          <w:szCs w:val="24"/>
        </w:rPr>
        <w:t>Identify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 the theoretical and policy implications of the study </w:t>
      </w:r>
      <w:r w:rsidR="00EB46AA">
        <w:rPr>
          <w:rFonts w:asciiTheme="majorBidi" w:hAnsiTheme="majorBidi" w:cstheme="majorBidi"/>
          <w:sz w:val="24"/>
          <w:szCs w:val="24"/>
        </w:rPr>
        <w:t>concerning</w:t>
      </w:r>
      <w:r w:rsidR="00700240">
        <w:rPr>
          <w:rFonts w:asciiTheme="majorBidi" w:hAnsiTheme="majorBidi" w:cstheme="majorBidi"/>
          <w:sz w:val="24"/>
          <w:szCs w:val="24"/>
        </w:rPr>
        <w:t xml:space="preserve"> the overall study area.</w:t>
      </w:r>
    </w:p>
    <w:p w14:paraId="252C7296" w14:textId="77777777" w:rsidR="00BC2ECF" w:rsidRPr="00700240" w:rsidRDefault="000F72DD" w:rsidP="00BC2ECF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0F72DD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700240" w:rsidRPr="000F72D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700240" w:rsidRPr="00700240">
        <w:rPr>
          <w:rFonts w:asciiTheme="majorBidi" w:hAnsiTheme="majorBidi" w:cstheme="majorBidi"/>
          <w:sz w:val="24"/>
          <w:szCs w:val="24"/>
        </w:rPr>
        <w:t xml:space="preserve"> H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ighlights the study limitations </w:t>
      </w:r>
    </w:p>
    <w:p w14:paraId="3534A6E1" w14:textId="0444F9DD" w:rsidR="008E268B" w:rsidRDefault="000F72DD" w:rsidP="003C6C0A">
      <w:pPr>
        <w:spacing w:line="360" w:lineRule="auto"/>
        <w:ind w:firstLine="360"/>
        <w:jc w:val="both"/>
      </w:pPr>
      <w:r w:rsidRPr="000F72DD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700240" w:rsidRPr="00700240">
        <w:rPr>
          <w:rFonts w:asciiTheme="majorBidi" w:hAnsiTheme="majorBidi" w:cstheme="majorBidi"/>
          <w:sz w:val="24"/>
          <w:szCs w:val="24"/>
        </w:rPr>
        <w:t>. P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rovide </w:t>
      </w:r>
      <w:r w:rsidR="00EB46AA" w:rsidRPr="00700240">
        <w:rPr>
          <w:rFonts w:asciiTheme="majorBidi" w:hAnsiTheme="majorBidi" w:cstheme="majorBidi"/>
          <w:sz w:val="24"/>
          <w:szCs w:val="24"/>
        </w:rPr>
        <w:t>directions</w:t>
      </w:r>
      <w:r w:rsidR="00BC2ECF" w:rsidRPr="00700240">
        <w:rPr>
          <w:rFonts w:asciiTheme="majorBidi" w:hAnsiTheme="majorBidi" w:cstheme="majorBidi"/>
          <w:sz w:val="24"/>
          <w:szCs w:val="24"/>
        </w:rPr>
        <w:t xml:space="preserve"> and areas for future research</w:t>
      </w:r>
      <w:r w:rsidR="003C6C0A">
        <w:t>.</w:t>
      </w:r>
    </w:p>
    <w:p w14:paraId="3FF2DD08" w14:textId="77777777" w:rsidR="003C6C0A" w:rsidRDefault="003C6C0A" w:rsidP="003C6C0A">
      <w:pPr>
        <w:spacing w:line="360" w:lineRule="auto"/>
        <w:ind w:firstLine="360"/>
        <w:jc w:val="both"/>
      </w:pPr>
    </w:p>
    <w:p w14:paraId="631646D5" w14:textId="77777777" w:rsidR="003C6C0A" w:rsidRDefault="003C6C0A" w:rsidP="003C6C0A">
      <w:pPr>
        <w:spacing w:line="360" w:lineRule="auto"/>
        <w:ind w:firstLine="360"/>
        <w:jc w:val="both"/>
      </w:pPr>
    </w:p>
    <w:p w14:paraId="68A84BCB" w14:textId="77777777" w:rsidR="003C6C0A" w:rsidRDefault="003C6C0A" w:rsidP="003C6C0A">
      <w:pPr>
        <w:spacing w:line="360" w:lineRule="auto"/>
        <w:ind w:firstLine="360"/>
        <w:jc w:val="both"/>
      </w:pPr>
    </w:p>
    <w:p w14:paraId="1B709299" w14:textId="77777777" w:rsidR="003C6C0A" w:rsidRDefault="003C6C0A" w:rsidP="003C6C0A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48B4C7FB" w14:textId="77777777" w:rsidR="008E268B" w:rsidRPr="008E268B" w:rsidRDefault="008E268B" w:rsidP="00E33B41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8E268B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>References</w:t>
      </w:r>
    </w:p>
    <w:p w14:paraId="5A68BE33" w14:textId="77777777" w:rsidR="004667C6" w:rsidRPr="004667C6" w:rsidRDefault="004667C6" w:rsidP="003C6C0A">
      <w:pPr>
        <w:pStyle w:val="Heading1"/>
        <w:shd w:val="clear" w:color="auto" w:fill="FFFFFF"/>
        <w:spacing w:before="0" w:after="315" w:line="240" w:lineRule="auto"/>
        <w:jc w:val="both"/>
        <w:rPr>
          <w:rFonts w:asciiTheme="majorBidi" w:hAnsiTheme="majorBidi"/>
          <w:b/>
          <w:bCs/>
          <w:color w:val="auto"/>
          <w:sz w:val="24"/>
          <w:szCs w:val="24"/>
          <w:lang w:val="en-GB"/>
        </w:rPr>
      </w:pPr>
      <w:r>
        <w:rPr>
          <w:rFonts w:asciiTheme="majorBidi" w:hAnsiTheme="majorBidi"/>
          <w:b/>
          <w:bCs/>
          <w:color w:val="000000" w:themeColor="text1"/>
          <w:sz w:val="24"/>
          <w:szCs w:val="24"/>
          <w:lang w:val="en-GB"/>
        </w:rPr>
        <w:t xml:space="preserve">Assan, J. </w:t>
      </w:r>
      <w:r w:rsidRPr="004667C6">
        <w:rPr>
          <w:rFonts w:asciiTheme="majorBidi" w:hAnsiTheme="majorBidi"/>
          <w:color w:val="000000" w:themeColor="text1"/>
          <w:sz w:val="24"/>
          <w:szCs w:val="24"/>
          <w:lang w:val="en-GB"/>
        </w:rPr>
        <w:t>(2013)</w:t>
      </w:r>
      <w:r>
        <w:rPr>
          <w:rFonts w:asciiTheme="majorBidi" w:hAnsiTheme="majorBidi"/>
          <w:b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Theme="majorBidi" w:hAnsiTheme="majorBidi"/>
          <w:color w:val="auto"/>
          <w:sz w:val="24"/>
          <w:szCs w:val="24"/>
        </w:rPr>
        <w:t>Writing the conclusion chapter: the good, the bad and the m</w:t>
      </w:r>
      <w:r w:rsidRPr="004667C6">
        <w:rPr>
          <w:rFonts w:asciiTheme="majorBidi" w:hAnsiTheme="majorBidi"/>
          <w:color w:val="auto"/>
          <w:sz w:val="24"/>
          <w:szCs w:val="24"/>
        </w:rPr>
        <w:t>issing</w:t>
      </w:r>
      <w:r>
        <w:rPr>
          <w:rFonts w:asciiTheme="majorBidi" w:hAnsiTheme="majorBidi"/>
          <w:color w:val="auto"/>
          <w:sz w:val="24"/>
          <w:szCs w:val="24"/>
        </w:rPr>
        <w:t xml:space="preserve"> (retrieved from </w:t>
      </w:r>
      <w:hyperlink r:id="rId8" w:history="1">
        <w:r w:rsidRPr="00F540BC">
          <w:rPr>
            <w:rStyle w:val="Hyperlink"/>
            <w:rFonts w:asciiTheme="majorBidi" w:hAnsiTheme="majorBidi"/>
            <w:sz w:val="24"/>
            <w:szCs w:val="24"/>
          </w:rPr>
          <w:t>file:///C:/Users/SI/Downloads/Writing_the_Conclusion_Chapter_the_Good.pdf</w:t>
        </w:r>
      </w:hyperlink>
      <w:r>
        <w:rPr>
          <w:rFonts w:asciiTheme="majorBidi" w:hAnsiTheme="majorBidi"/>
          <w:color w:val="auto"/>
          <w:sz w:val="24"/>
          <w:szCs w:val="24"/>
        </w:rPr>
        <w:t>, Accessed on 24</w:t>
      </w:r>
      <w:r w:rsidRPr="004667C6">
        <w:rPr>
          <w:rFonts w:asciiTheme="majorBidi" w:hAnsiTheme="majorBidi"/>
          <w:color w:val="auto"/>
          <w:sz w:val="24"/>
          <w:szCs w:val="24"/>
          <w:vertAlign w:val="superscript"/>
        </w:rPr>
        <w:t>th</w:t>
      </w:r>
      <w:r>
        <w:rPr>
          <w:rFonts w:asciiTheme="majorBidi" w:hAnsiTheme="majorBidi"/>
          <w:color w:val="auto"/>
          <w:sz w:val="24"/>
          <w:szCs w:val="24"/>
        </w:rPr>
        <w:t xml:space="preserve"> May, 2021)</w:t>
      </w:r>
    </w:p>
    <w:p w14:paraId="7F559872" w14:textId="77777777" w:rsidR="00FE36C4" w:rsidRDefault="00FE36C4" w:rsidP="003C6C0A">
      <w:pPr>
        <w:pStyle w:val="Heading1"/>
        <w:shd w:val="clear" w:color="auto" w:fill="FFFFFF"/>
        <w:spacing w:before="0" w:after="315" w:line="240" w:lineRule="auto"/>
        <w:jc w:val="both"/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</w:pPr>
      <w:proofErr w:type="spellStart"/>
      <w:r w:rsidRPr="00FE36C4">
        <w:rPr>
          <w:rFonts w:asciiTheme="majorBidi" w:hAnsiTheme="majorBidi"/>
          <w:b/>
          <w:bCs/>
          <w:color w:val="000000" w:themeColor="text1"/>
          <w:sz w:val="24"/>
          <w:szCs w:val="24"/>
          <w:lang w:val="en-GB"/>
        </w:rPr>
        <w:t>Center</w:t>
      </w:r>
      <w:proofErr w:type="spellEnd"/>
      <w:r w:rsidRPr="00FE36C4">
        <w:rPr>
          <w:rFonts w:asciiTheme="majorBidi" w:hAnsiTheme="majorBidi"/>
          <w:b/>
          <w:bCs/>
          <w:color w:val="000000" w:themeColor="text1"/>
          <w:sz w:val="24"/>
          <w:szCs w:val="24"/>
          <w:lang w:val="en-GB"/>
        </w:rPr>
        <w:t xml:space="preserve"> for Research Writing Resources</w:t>
      </w:r>
      <w:r w:rsidRPr="00FE36C4">
        <w:rPr>
          <w:rFonts w:asciiTheme="majorBidi" w:hAnsiTheme="majorBidi"/>
          <w:color w:val="000000" w:themeColor="text1"/>
          <w:sz w:val="24"/>
          <w:szCs w:val="24"/>
          <w:lang w:val="en-GB"/>
        </w:rPr>
        <w:t xml:space="preserve"> (2006) Writing an effective abstract-</w:t>
      </w:r>
      <w:r w:rsidRPr="00FE36C4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 xml:space="preserve">How to write a research paper: An </w:t>
      </w:r>
      <w:proofErr w:type="spellStart"/>
      <w:r w:rsidRPr="00FE36C4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>Editage</w:t>
      </w:r>
      <w:proofErr w:type="spellEnd"/>
      <w:r w:rsidRPr="00FE36C4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 xml:space="preserve"> Series</w:t>
      </w:r>
      <w:r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 xml:space="preserve"> (retrieved from </w:t>
      </w:r>
      <w:hyperlink r:id="rId9" w:history="1">
        <w:r w:rsidR="00E622E4" w:rsidRPr="00EC070E">
          <w:rPr>
            <w:rStyle w:val="Hyperlink"/>
            <w:rFonts w:asciiTheme="majorBidi" w:eastAsia="Times New Roman" w:hAnsiTheme="majorBidi"/>
            <w:kern w:val="36"/>
            <w:sz w:val="24"/>
            <w:szCs w:val="24"/>
            <w:lang w:val="en-GB" w:eastAsia="fr-FR"/>
          </w:rPr>
          <w:t>https://books.google.dz/books?id=iPOREMm97t8C&amp;printsec=frontcover&amp;dq=how+to+write+an+abstract&amp;hl</w:t>
        </w:r>
      </w:hyperlink>
      <w:r w:rsidR="003E3E90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>)</w:t>
      </w:r>
      <w:r w:rsidR="00017FA6">
        <w:rPr>
          <w:rFonts w:asciiTheme="majorBidi" w:eastAsia="Times New Roman" w:hAnsiTheme="majorBidi"/>
          <w:color w:val="000000" w:themeColor="text1"/>
          <w:kern w:val="36"/>
          <w:sz w:val="24"/>
          <w:szCs w:val="24"/>
          <w:lang w:val="en-GB" w:eastAsia="fr-FR"/>
        </w:rPr>
        <w:t>.</w:t>
      </w:r>
    </w:p>
    <w:p w14:paraId="11C6392A" w14:textId="77777777" w:rsidR="00E622E4" w:rsidRPr="00E622E4" w:rsidRDefault="00E622E4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053A">
        <w:rPr>
          <w:rFonts w:asciiTheme="majorBidi" w:hAnsiTheme="majorBidi" w:cstheme="majorBidi"/>
          <w:b/>
          <w:bCs/>
          <w:sz w:val="24"/>
          <w:szCs w:val="24"/>
        </w:rPr>
        <w:t>Efron, S. &amp; Ravid, R.</w:t>
      </w:r>
      <w:r>
        <w:rPr>
          <w:rFonts w:asciiTheme="majorBidi" w:hAnsiTheme="majorBidi" w:cstheme="majorBidi"/>
          <w:sz w:val="24"/>
          <w:szCs w:val="24"/>
        </w:rPr>
        <w:t xml:space="preserve"> (2019) Writing the review of literature: A practical guide. London/ New York: The Guilford Press. (</w:t>
      </w:r>
      <w:r w:rsidR="007B3B5D">
        <w:rPr>
          <w:rFonts w:asciiTheme="majorBidi" w:hAnsiTheme="majorBidi" w:cstheme="majorBidi"/>
          <w:sz w:val="24"/>
          <w:szCs w:val="24"/>
        </w:rPr>
        <w:t>Retrieved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r w:rsidRPr="007F4160">
        <w:rPr>
          <w:rFonts w:asciiTheme="majorBidi" w:hAnsiTheme="majorBidi" w:cstheme="majorBidi"/>
          <w:sz w:val="24"/>
          <w:szCs w:val="24"/>
        </w:rPr>
        <w:t>books.google.dz/books?id=P8ZUDwAAQBAJ&amp;printsec=frontcover&amp;dq=writing+a+review+of+literature</w:t>
      </w:r>
      <w:r>
        <w:rPr>
          <w:rFonts w:asciiTheme="majorBidi" w:hAnsiTheme="majorBidi" w:cstheme="majorBidi"/>
          <w:sz w:val="24"/>
          <w:szCs w:val="24"/>
        </w:rPr>
        <w:t>, accessed on 19</w:t>
      </w:r>
      <w:r w:rsidRPr="007F416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April, 2021)</w:t>
      </w:r>
    </w:p>
    <w:p w14:paraId="7C8BBB86" w14:textId="77777777" w:rsidR="008E268B" w:rsidRDefault="008E268B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017FA6">
        <w:rPr>
          <w:rFonts w:asciiTheme="majorBidi" w:hAnsiTheme="majorBidi" w:cstheme="majorBidi"/>
          <w:b/>
          <w:bCs/>
          <w:sz w:val="24"/>
          <w:szCs w:val="24"/>
          <w:lang w:val="en-GB"/>
        </w:rPr>
        <w:t>McCombes</w:t>
      </w:r>
      <w:proofErr w:type="spellEnd"/>
      <w:r w:rsidRPr="00017FA6">
        <w:rPr>
          <w:rFonts w:asciiTheme="majorBidi" w:hAnsiTheme="majorBidi" w:cstheme="majorBidi"/>
          <w:b/>
          <w:bCs/>
          <w:sz w:val="24"/>
          <w:szCs w:val="24"/>
          <w:lang w:val="en-GB"/>
        </w:rPr>
        <w:t>, Ch.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(2021) How to write an abstract (retrieved from </w:t>
      </w:r>
      <w:hyperlink r:id="rId10" w:history="1">
        <w:r w:rsidRPr="007A2B08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https://www.scribbr.com/dissertation/abstract/</w:t>
        </w:r>
      </w:hyperlink>
      <w:r>
        <w:rPr>
          <w:rFonts w:asciiTheme="majorBidi" w:hAnsiTheme="majorBidi" w:cstheme="majorBidi"/>
          <w:sz w:val="24"/>
          <w:szCs w:val="24"/>
          <w:lang w:val="en-GB"/>
        </w:rPr>
        <w:t>, Accessed on 18</w:t>
      </w:r>
      <w:r w:rsidRPr="008E268B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  <w:r w:rsidR="007E4878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17A5F786" w14:textId="77777777" w:rsidR="007E4878" w:rsidRDefault="007B19C0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hyperlink r:id="rId11" w:history="1">
        <w:r w:rsidRPr="007A2B08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https://www.duq.edu/Documents/education/_pdf/DCPSE/psychology/dissertation-outline.pdf</w:t>
        </w:r>
      </w:hyperlink>
      <w:r w:rsidR="00722755">
        <w:rPr>
          <w:rFonts w:asciiTheme="majorBidi" w:hAnsiTheme="majorBidi" w:cstheme="majorBidi"/>
          <w:sz w:val="24"/>
          <w:szCs w:val="24"/>
          <w:lang w:val="en-GB"/>
        </w:rPr>
        <w:t xml:space="preserve"> (Accessed on 18</w:t>
      </w:r>
      <w:r w:rsidR="00722755" w:rsidRPr="008E268B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 w:rsidR="00722755"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</w:p>
    <w:p w14:paraId="55157C43" w14:textId="77777777" w:rsidR="00662F1F" w:rsidRDefault="00662F1F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Munir, U., Annum, G., Reyes, D. &amp; Hassan, S. (2017) Research instruments for data collection. (retrieved from: </w:t>
      </w:r>
      <w:hyperlink r:id="rId12" w:history="1">
        <w:r w:rsidRPr="00EC070E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https://www.academia.edu/34823600/RESEARCH_INSTRUMENTS_FOR_DATA_COLLECTION</w:t>
        </w:r>
      </w:hyperlink>
      <w:r>
        <w:rPr>
          <w:rFonts w:asciiTheme="majorBidi" w:hAnsiTheme="majorBidi" w:cstheme="majorBidi"/>
          <w:sz w:val="24"/>
          <w:szCs w:val="24"/>
          <w:lang w:val="en-GB"/>
        </w:rPr>
        <w:t>, accessed on 21</w:t>
      </w:r>
      <w:r w:rsidRPr="00662F1F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st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</w:p>
    <w:p w14:paraId="344CF31A" w14:textId="77777777" w:rsidR="00E622E4" w:rsidRPr="002532BA" w:rsidRDefault="00E622E4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532BA">
        <w:rPr>
          <w:rFonts w:asciiTheme="majorBidi" w:hAnsiTheme="majorBidi" w:cstheme="majorBidi"/>
          <w:b/>
          <w:bCs/>
          <w:sz w:val="24"/>
          <w:szCs w:val="24"/>
        </w:rPr>
        <w:t xml:space="preserve">Ramdhani, A. Ramdhani, M,. A. &amp; </w:t>
      </w:r>
      <w:proofErr w:type="spellStart"/>
      <w:r w:rsidRPr="002532BA">
        <w:rPr>
          <w:rFonts w:asciiTheme="majorBidi" w:hAnsiTheme="majorBidi" w:cstheme="majorBidi"/>
          <w:b/>
          <w:bCs/>
          <w:sz w:val="24"/>
          <w:szCs w:val="24"/>
        </w:rPr>
        <w:t>Abdusy</w:t>
      </w:r>
      <w:proofErr w:type="spellEnd"/>
      <w:r w:rsidRPr="002532BA">
        <w:rPr>
          <w:rFonts w:asciiTheme="majorBidi" w:hAnsiTheme="majorBidi" w:cstheme="majorBidi"/>
          <w:b/>
          <w:bCs/>
          <w:sz w:val="24"/>
          <w:szCs w:val="24"/>
        </w:rPr>
        <w:t>, A.</w:t>
      </w:r>
      <w:r>
        <w:rPr>
          <w:rFonts w:asciiTheme="majorBidi" w:hAnsiTheme="majorBidi" w:cstheme="majorBidi"/>
          <w:sz w:val="24"/>
          <w:szCs w:val="24"/>
        </w:rPr>
        <w:t xml:space="preserve"> (2014</w:t>
      </w:r>
      <w:r w:rsidRPr="002532BA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Writing a literature review research p</w:t>
      </w:r>
      <w:r w:rsidRPr="002532BA">
        <w:rPr>
          <w:rFonts w:asciiTheme="majorBidi" w:hAnsiTheme="majorBidi" w:cstheme="majorBidi"/>
          <w:sz w:val="24"/>
          <w:szCs w:val="24"/>
        </w:rPr>
        <w:t>aper: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532B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532BA">
        <w:rPr>
          <w:rFonts w:asciiTheme="majorBidi" w:hAnsiTheme="majorBidi" w:cstheme="majorBidi"/>
          <w:sz w:val="24"/>
          <w:szCs w:val="24"/>
        </w:rPr>
        <w:t>step-by-step approach</w:t>
      </w:r>
      <w:r>
        <w:rPr>
          <w:rFonts w:asciiTheme="majorBidi" w:hAnsiTheme="majorBidi" w:cstheme="majorBidi"/>
          <w:sz w:val="24"/>
          <w:szCs w:val="24"/>
        </w:rPr>
        <w:t>. International Journal of Basics and Applied Linguistics. Vol. 3, N. 1, pp. 47-56. (</w:t>
      </w:r>
      <w:r w:rsidR="001B3526">
        <w:rPr>
          <w:rFonts w:asciiTheme="majorBidi" w:hAnsiTheme="majorBidi" w:cstheme="majorBidi"/>
          <w:sz w:val="24"/>
          <w:szCs w:val="24"/>
        </w:rPr>
        <w:t>Retrieved</w:t>
      </w:r>
      <w:r>
        <w:rPr>
          <w:rFonts w:asciiTheme="majorBidi" w:hAnsiTheme="majorBidi" w:cstheme="majorBidi"/>
          <w:sz w:val="24"/>
          <w:szCs w:val="24"/>
        </w:rPr>
        <w:t xml:space="preserve"> from </w:t>
      </w:r>
      <w:hyperlink r:id="rId13" w:history="1">
        <w:r w:rsidRPr="00067076">
          <w:rPr>
            <w:rStyle w:val="Hyperlink"/>
            <w:rFonts w:asciiTheme="majorBidi" w:hAnsiTheme="majorBidi" w:cstheme="majorBidi"/>
            <w:sz w:val="24"/>
            <w:szCs w:val="24"/>
          </w:rPr>
          <w:t>https://www.researchgate.net/publication/311735510_Writing_a_Literature_Review_Research_Paper_A_step-by-step_approach/link/585879d708aeffd7c4fbb6e0/download</w:t>
        </w:r>
      </w:hyperlink>
      <w:r>
        <w:rPr>
          <w:rFonts w:asciiTheme="majorBidi" w:hAnsiTheme="majorBidi" w:cstheme="majorBidi"/>
          <w:sz w:val="24"/>
          <w:szCs w:val="24"/>
        </w:rPr>
        <w:t>, accessed on 19</w:t>
      </w:r>
      <w:r w:rsidRPr="007F416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April, 2021)</w:t>
      </w:r>
    </w:p>
    <w:p w14:paraId="07170158" w14:textId="77777777" w:rsidR="00E622E4" w:rsidRPr="006D7480" w:rsidRDefault="00E622E4" w:rsidP="003C6C0A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7480">
        <w:rPr>
          <w:rFonts w:asciiTheme="majorBidi" w:hAnsiTheme="majorBidi" w:cstheme="majorBidi"/>
          <w:b/>
          <w:bCs/>
          <w:sz w:val="32"/>
          <w:szCs w:val="32"/>
        </w:rPr>
        <w:t>Webography</w:t>
      </w:r>
    </w:p>
    <w:p w14:paraId="189B38BB" w14:textId="77777777" w:rsidR="007B19C0" w:rsidRDefault="00722755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hyperlink r:id="rId14" w:history="1">
        <w:r w:rsidRPr="007A2B08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https://unihub.mdx.ac.uk/__data/assets/pdf_file/0031/449095/Introduction-to-Dissertation-Writing.pdf</w:t>
        </w:r>
      </w:hyperlink>
      <w:r>
        <w:rPr>
          <w:rFonts w:asciiTheme="majorBidi" w:hAnsiTheme="majorBidi" w:cstheme="majorBidi"/>
          <w:sz w:val="24"/>
          <w:szCs w:val="24"/>
          <w:lang w:val="en-GB"/>
        </w:rPr>
        <w:t xml:space="preserve">  (Accessed on 18</w:t>
      </w:r>
      <w:r w:rsidRPr="008E268B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</w:p>
    <w:p w14:paraId="15DC1469" w14:textId="77777777" w:rsidR="00EC7B16" w:rsidRDefault="00EC7B16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hyperlink r:id="rId15" w:history="1">
        <w:r w:rsidRPr="00EC070E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https://www.oxbridgeessays.com/blog/writing-dissertation-methodology/</w:t>
        </w:r>
      </w:hyperlink>
      <w:r>
        <w:rPr>
          <w:rFonts w:asciiTheme="majorBidi" w:hAnsiTheme="majorBidi" w:cstheme="majorBidi"/>
          <w:sz w:val="24"/>
          <w:szCs w:val="24"/>
          <w:lang w:val="en-GB"/>
        </w:rPr>
        <w:t xml:space="preserve"> (Accessed on 21</w:t>
      </w:r>
      <w:r w:rsidRPr="00EC7B16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st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</w:p>
    <w:p w14:paraId="3707B5A5" w14:textId="77777777" w:rsidR="00180CC0" w:rsidRPr="00EA6DAB" w:rsidRDefault="00180CC0" w:rsidP="003C6C0A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hyperlink r:id="rId16" w:history="1">
        <w:r w:rsidRPr="00CD6D0E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http://eprints.ums.ac.id/48529/20/7.%20BAB%205.pdf</w:t>
        </w:r>
      </w:hyperlink>
      <w:r>
        <w:rPr>
          <w:rFonts w:asciiTheme="majorBidi" w:hAnsiTheme="majorBidi" w:cstheme="majorBidi"/>
          <w:sz w:val="24"/>
          <w:szCs w:val="24"/>
          <w:lang w:val="en-GB"/>
        </w:rPr>
        <w:t xml:space="preserve"> (accessed on 22</w:t>
      </w:r>
      <w:r w:rsidRPr="00180CC0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May, 2021)</w:t>
      </w:r>
    </w:p>
    <w:sectPr w:rsidR="00180CC0" w:rsidRPr="00EA6DAB">
      <w:foot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11369" w14:textId="77777777" w:rsidR="00D254D7" w:rsidRDefault="00D254D7" w:rsidP="00543693">
      <w:pPr>
        <w:spacing w:after="0" w:line="240" w:lineRule="auto"/>
      </w:pPr>
      <w:r>
        <w:separator/>
      </w:r>
    </w:p>
  </w:endnote>
  <w:endnote w:type="continuationSeparator" w:id="0">
    <w:p w14:paraId="30F65366" w14:textId="77777777" w:rsidR="00D254D7" w:rsidRDefault="00D254D7" w:rsidP="0054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2098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5E73E" w14:textId="77777777" w:rsidR="00543693" w:rsidRDefault="00543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C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DF510B6" w14:textId="77777777" w:rsidR="00543693" w:rsidRDefault="0054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A6C26" w14:textId="77777777" w:rsidR="00D254D7" w:rsidRDefault="00D254D7" w:rsidP="00543693">
      <w:pPr>
        <w:spacing w:after="0" w:line="240" w:lineRule="auto"/>
      </w:pPr>
      <w:r>
        <w:separator/>
      </w:r>
    </w:p>
  </w:footnote>
  <w:footnote w:type="continuationSeparator" w:id="0">
    <w:p w14:paraId="0F202225" w14:textId="77777777" w:rsidR="00D254D7" w:rsidRDefault="00D254D7" w:rsidP="00543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A2F7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673566"/>
    <w:multiLevelType w:val="hybridMultilevel"/>
    <w:tmpl w:val="E2324658"/>
    <w:lvl w:ilvl="0" w:tplc="1556CB6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F84606"/>
    <w:multiLevelType w:val="hybridMultilevel"/>
    <w:tmpl w:val="B080C76E"/>
    <w:lvl w:ilvl="0" w:tplc="416A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4B0"/>
    <w:multiLevelType w:val="hybridMultilevel"/>
    <w:tmpl w:val="E36C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F7E8C"/>
    <w:multiLevelType w:val="hybridMultilevel"/>
    <w:tmpl w:val="36500FF2"/>
    <w:lvl w:ilvl="0" w:tplc="E7F0695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F050BD"/>
    <w:multiLevelType w:val="hybridMultilevel"/>
    <w:tmpl w:val="D85E0B78"/>
    <w:lvl w:ilvl="0" w:tplc="0122CA4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E176FE"/>
    <w:multiLevelType w:val="multilevel"/>
    <w:tmpl w:val="88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C1C9B"/>
    <w:multiLevelType w:val="hybridMultilevel"/>
    <w:tmpl w:val="9AF65130"/>
    <w:lvl w:ilvl="0" w:tplc="18C24BE2">
      <w:start w:val="2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5736"/>
    <w:multiLevelType w:val="hybridMultilevel"/>
    <w:tmpl w:val="0A6EA16C"/>
    <w:lvl w:ilvl="0" w:tplc="993AEC9A">
      <w:start w:val="6"/>
      <w:numFmt w:val="bullet"/>
      <w:lvlText w:val=""/>
      <w:lvlJc w:val="left"/>
      <w:pPr>
        <w:ind w:left="120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BB32BC0"/>
    <w:multiLevelType w:val="hybridMultilevel"/>
    <w:tmpl w:val="F71E018E"/>
    <w:lvl w:ilvl="0" w:tplc="EC18FA44">
      <w:start w:val="1"/>
      <w:numFmt w:val="decimal"/>
      <w:lvlText w:val="%1-"/>
      <w:lvlJc w:val="left"/>
      <w:pPr>
        <w:ind w:left="785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7ED"/>
    <w:multiLevelType w:val="hybridMultilevel"/>
    <w:tmpl w:val="2AAEA34A"/>
    <w:lvl w:ilvl="0" w:tplc="FF9A69E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793C21"/>
    <w:multiLevelType w:val="hybridMultilevel"/>
    <w:tmpl w:val="F048A92C"/>
    <w:lvl w:ilvl="0" w:tplc="993AEC9A">
      <w:start w:val="6"/>
      <w:numFmt w:val="bullet"/>
      <w:lvlText w:val=""/>
      <w:lvlJc w:val="left"/>
      <w:pPr>
        <w:ind w:left="78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6002"/>
    <w:multiLevelType w:val="hybridMultilevel"/>
    <w:tmpl w:val="8DE8771E"/>
    <w:lvl w:ilvl="0" w:tplc="993AEC9A">
      <w:start w:val="6"/>
      <w:numFmt w:val="bullet"/>
      <w:lvlText w:val=""/>
      <w:lvlJc w:val="left"/>
      <w:pPr>
        <w:ind w:left="78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EC14079"/>
    <w:multiLevelType w:val="multilevel"/>
    <w:tmpl w:val="5DB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254F4"/>
    <w:multiLevelType w:val="hybridMultilevel"/>
    <w:tmpl w:val="10608980"/>
    <w:lvl w:ilvl="0" w:tplc="8B4EB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36A18"/>
    <w:multiLevelType w:val="hybridMultilevel"/>
    <w:tmpl w:val="D13C7440"/>
    <w:lvl w:ilvl="0" w:tplc="993AEC9A">
      <w:start w:val="6"/>
      <w:numFmt w:val="bullet"/>
      <w:lvlText w:val=""/>
      <w:lvlJc w:val="left"/>
      <w:pPr>
        <w:ind w:left="785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6EC4"/>
    <w:multiLevelType w:val="hybridMultilevel"/>
    <w:tmpl w:val="0E983E5C"/>
    <w:lvl w:ilvl="0" w:tplc="DCBE0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47704">
    <w:abstractNumId w:val="3"/>
  </w:num>
  <w:num w:numId="2" w16cid:durableId="1270816472">
    <w:abstractNumId w:val="9"/>
  </w:num>
  <w:num w:numId="3" w16cid:durableId="2088529324">
    <w:abstractNumId w:val="5"/>
  </w:num>
  <w:num w:numId="4" w16cid:durableId="754864108">
    <w:abstractNumId w:val="4"/>
  </w:num>
  <w:num w:numId="5" w16cid:durableId="144670613">
    <w:abstractNumId w:val="13"/>
  </w:num>
  <w:num w:numId="6" w16cid:durableId="2010325235">
    <w:abstractNumId w:val="1"/>
  </w:num>
  <w:num w:numId="7" w16cid:durableId="633826512">
    <w:abstractNumId w:val="6"/>
  </w:num>
  <w:num w:numId="8" w16cid:durableId="1476483202">
    <w:abstractNumId w:val="12"/>
  </w:num>
  <w:num w:numId="9" w16cid:durableId="1995066795">
    <w:abstractNumId w:val="16"/>
  </w:num>
  <w:num w:numId="10" w16cid:durableId="1382174673">
    <w:abstractNumId w:val="11"/>
  </w:num>
  <w:num w:numId="11" w16cid:durableId="240024154">
    <w:abstractNumId w:val="0"/>
  </w:num>
  <w:num w:numId="12" w16cid:durableId="206112981">
    <w:abstractNumId w:val="7"/>
  </w:num>
  <w:num w:numId="13" w16cid:durableId="1248810366">
    <w:abstractNumId w:val="15"/>
  </w:num>
  <w:num w:numId="14" w16cid:durableId="49812023">
    <w:abstractNumId w:val="8"/>
  </w:num>
  <w:num w:numId="15" w16cid:durableId="1721438997">
    <w:abstractNumId w:val="14"/>
  </w:num>
  <w:num w:numId="16" w16cid:durableId="1599487055">
    <w:abstractNumId w:val="10"/>
  </w:num>
  <w:num w:numId="17" w16cid:durableId="36086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AB"/>
    <w:rsid w:val="00017FA6"/>
    <w:rsid w:val="00046D18"/>
    <w:rsid w:val="000C27DE"/>
    <w:rsid w:val="000D39F1"/>
    <w:rsid w:val="000D4E00"/>
    <w:rsid w:val="000F72DD"/>
    <w:rsid w:val="00157820"/>
    <w:rsid w:val="00180CC0"/>
    <w:rsid w:val="00196C97"/>
    <w:rsid w:val="001A751A"/>
    <w:rsid w:val="001B3526"/>
    <w:rsid w:val="001B51C7"/>
    <w:rsid w:val="001E0B28"/>
    <w:rsid w:val="00216156"/>
    <w:rsid w:val="00217F3F"/>
    <w:rsid w:val="00232971"/>
    <w:rsid w:val="002823E1"/>
    <w:rsid w:val="002B45FC"/>
    <w:rsid w:val="002E572E"/>
    <w:rsid w:val="002E5CB2"/>
    <w:rsid w:val="002F047C"/>
    <w:rsid w:val="00355198"/>
    <w:rsid w:val="003601B6"/>
    <w:rsid w:val="00360B2F"/>
    <w:rsid w:val="00393794"/>
    <w:rsid w:val="003C6C0A"/>
    <w:rsid w:val="003E395E"/>
    <w:rsid w:val="003E3B79"/>
    <w:rsid w:val="003E3E90"/>
    <w:rsid w:val="00400FB0"/>
    <w:rsid w:val="004473C7"/>
    <w:rsid w:val="004667C6"/>
    <w:rsid w:val="00483BDE"/>
    <w:rsid w:val="00491FE3"/>
    <w:rsid w:val="00495817"/>
    <w:rsid w:val="004D67F1"/>
    <w:rsid w:val="004E674E"/>
    <w:rsid w:val="005329DC"/>
    <w:rsid w:val="00534FFE"/>
    <w:rsid w:val="00543693"/>
    <w:rsid w:val="00593BD8"/>
    <w:rsid w:val="005B47A9"/>
    <w:rsid w:val="005B6BFD"/>
    <w:rsid w:val="005D16C9"/>
    <w:rsid w:val="005E0547"/>
    <w:rsid w:val="005E7A0D"/>
    <w:rsid w:val="00633918"/>
    <w:rsid w:val="00662F1F"/>
    <w:rsid w:val="0066764C"/>
    <w:rsid w:val="00667BBF"/>
    <w:rsid w:val="006A2D6D"/>
    <w:rsid w:val="006B18B9"/>
    <w:rsid w:val="006B2661"/>
    <w:rsid w:val="006B4A06"/>
    <w:rsid w:val="006B6185"/>
    <w:rsid w:val="006C63A1"/>
    <w:rsid w:val="006D7480"/>
    <w:rsid w:val="006E7EAA"/>
    <w:rsid w:val="006F4848"/>
    <w:rsid w:val="00700240"/>
    <w:rsid w:val="00701B80"/>
    <w:rsid w:val="00722755"/>
    <w:rsid w:val="007A37E8"/>
    <w:rsid w:val="007B19C0"/>
    <w:rsid w:val="007B3B5D"/>
    <w:rsid w:val="007C6CF9"/>
    <w:rsid w:val="007E4878"/>
    <w:rsid w:val="00810052"/>
    <w:rsid w:val="00822D77"/>
    <w:rsid w:val="00884689"/>
    <w:rsid w:val="008E268B"/>
    <w:rsid w:val="008E7584"/>
    <w:rsid w:val="008F18B6"/>
    <w:rsid w:val="009341A5"/>
    <w:rsid w:val="00945346"/>
    <w:rsid w:val="0097642C"/>
    <w:rsid w:val="00981397"/>
    <w:rsid w:val="009D28F4"/>
    <w:rsid w:val="009F2FC3"/>
    <w:rsid w:val="009F7934"/>
    <w:rsid w:val="00A026A4"/>
    <w:rsid w:val="00A0565E"/>
    <w:rsid w:val="00A12B3F"/>
    <w:rsid w:val="00A14C91"/>
    <w:rsid w:val="00A4540A"/>
    <w:rsid w:val="00A67AA7"/>
    <w:rsid w:val="00A74071"/>
    <w:rsid w:val="00A954BE"/>
    <w:rsid w:val="00AB7370"/>
    <w:rsid w:val="00B11D62"/>
    <w:rsid w:val="00B21159"/>
    <w:rsid w:val="00B2374E"/>
    <w:rsid w:val="00B32E93"/>
    <w:rsid w:val="00B64A3A"/>
    <w:rsid w:val="00B73C2C"/>
    <w:rsid w:val="00B94197"/>
    <w:rsid w:val="00BB09B3"/>
    <w:rsid w:val="00BC2ECF"/>
    <w:rsid w:val="00C263CD"/>
    <w:rsid w:val="00C53CE8"/>
    <w:rsid w:val="00C55064"/>
    <w:rsid w:val="00CB4A93"/>
    <w:rsid w:val="00CD0923"/>
    <w:rsid w:val="00D254D7"/>
    <w:rsid w:val="00D361E1"/>
    <w:rsid w:val="00D81946"/>
    <w:rsid w:val="00D91CD7"/>
    <w:rsid w:val="00DA260A"/>
    <w:rsid w:val="00DB10C0"/>
    <w:rsid w:val="00DD6550"/>
    <w:rsid w:val="00DE676A"/>
    <w:rsid w:val="00DE6BAB"/>
    <w:rsid w:val="00E01268"/>
    <w:rsid w:val="00E33B41"/>
    <w:rsid w:val="00E622E4"/>
    <w:rsid w:val="00E74766"/>
    <w:rsid w:val="00E865E6"/>
    <w:rsid w:val="00E87EAF"/>
    <w:rsid w:val="00E92153"/>
    <w:rsid w:val="00EA6DAB"/>
    <w:rsid w:val="00EA7915"/>
    <w:rsid w:val="00EB46AA"/>
    <w:rsid w:val="00EC1321"/>
    <w:rsid w:val="00EC1C88"/>
    <w:rsid w:val="00EC7B16"/>
    <w:rsid w:val="00ED1277"/>
    <w:rsid w:val="00ED7A62"/>
    <w:rsid w:val="00EE48C9"/>
    <w:rsid w:val="00EF0405"/>
    <w:rsid w:val="00EF36BA"/>
    <w:rsid w:val="00F05D7A"/>
    <w:rsid w:val="00F4069B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3696B"/>
  <w15:chartTrackingRefBased/>
  <w15:docId w15:val="{A9884414-82B8-4CEF-9BFD-5D6137A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0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7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n">
    <w:name w:val="fn"/>
    <w:basedOn w:val="DefaultParagraphFont"/>
    <w:rsid w:val="00FE36C4"/>
  </w:style>
  <w:style w:type="paragraph" w:styleId="BalloonText">
    <w:name w:val="Balloon Text"/>
    <w:basedOn w:val="Normal"/>
    <w:link w:val="BalloonTextChar"/>
    <w:uiPriority w:val="99"/>
    <w:semiHidden/>
    <w:unhideWhenUsed/>
    <w:rsid w:val="0054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693"/>
  </w:style>
  <w:style w:type="paragraph" w:styleId="Footer">
    <w:name w:val="footer"/>
    <w:basedOn w:val="Normal"/>
    <w:link w:val="FooterChar"/>
    <w:uiPriority w:val="99"/>
    <w:unhideWhenUsed/>
    <w:rsid w:val="0054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I/Downloads/Writing_the_Conclusion_Chapter_the_Good.pdf" TargetMode="External"/><Relationship Id="rId13" Type="http://schemas.openxmlformats.org/officeDocument/2006/relationships/hyperlink" Target="https://www.researchgate.net/publication/311735510_Writing_a_Literature_Review_Research_Paper_A_step-by-step_approach/link/585879d708aeffd7c4fbb6e0/downloa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hem.boubekeur@yahoo.com" TargetMode="External"/><Relationship Id="rId12" Type="http://schemas.openxmlformats.org/officeDocument/2006/relationships/hyperlink" Target="https://www.academia.edu/34823600/RESEARCH_INSTRUMENTS_FOR_DATA_COLLECTIO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prints.ums.ac.id/48529/20/7.%20BAB%20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q.edu/Documents/education/_pdf/DCPSE/psychology/dissertation-outlin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bridgeessays.com/blog/writing-dissertation-methodology/" TargetMode="External"/><Relationship Id="rId10" Type="http://schemas.openxmlformats.org/officeDocument/2006/relationships/hyperlink" Target="https://www.scribbr.com/dissertation/abstrac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dz/books?id=iPOREMm97t8C&amp;printsec=frontcover&amp;dq=how+to+write+an+abstract&amp;hl" TargetMode="External"/><Relationship Id="rId14" Type="http://schemas.openxmlformats.org/officeDocument/2006/relationships/hyperlink" Target="https://unihub.mdx.ac.uk/__data/assets/pdf_file/0031/449095/Introduction-to-Dissertation-Writing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word2013.dotx</Template>
  <TotalTime>0</TotalTime>
  <Pages>7</Pages>
  <Words>2019</Words>
  <Characters>11913</Characters>
  <Application>Microsoft Office Word</Application>
  <DocSecurity>0</DocSecurity>
  <Lines>216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sihem paris</cp:lastModifiedBy>
  <cp:revision>109</cp:revision>
  <cp:lastPrinted>2021-06-06T23:22:00Z</cp:lastPrinted>
  <dcterms:created xsi:type="dcterms:W3CDTF">2021-03-26T16:57:00Z</dcterms:created>
  <dcterms:modified xsi:type="dcterms:W3CDTF">2024-11-20T19:36:00Z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6a7dd37abb10231b92b6ee9ebad83012e1a38e2521e606ca1d2bfc91e1f34739</vt:lpwstr>
  </property>
</Properties>
</file>